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45E" w14:textId="21EC4AB1" w:rsidR="007E4672" w:rsidRDefault="00AF7307" w:rsidP="00275348">
      <w:pPr>
        <w:pStyle w:val="Naslov4"/>
        <w:ind w:left="3540"/>
        <w:jc w:val="both"/>
        <w:rPr>
          <w:rFonts w:ascii="Calibri" w:hAnsi="Calibri"/>
        </w:rPr>
      </w:pPr>
      <w:bookmarkStart w:id="0" w:name="_Hlk511895910"/>
      <w:bookmarkStart w:id="1" w:name="_Hlk498933064"/>
      <w:bookmarkStart w:id="2" w:name="_Hlk503177799"/>
      <w:bookmarkStart w:id="3" w:name="_Hlk94806424"/>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5E086D2E" w:rsidR="00C9038A" w:rsidRPr="00C9038A" w:rsidRDefault="00040B49" w:rsidP="00C9038A">
      <w:pPr>
        <w:spacing w:line="264" w:lineRule="auto"/>
        <w:jc w:val="both"/>
        <w:rPr>
          <w:rFonts w:ascii="Calibri" w:hAnsi="Calibri" w:cs="Tahoma"/>
        </w:rPr>
      </w:pPr>
      <w:r>
        <w:rPr>
          <w:rFonts w:ascii="Calibri" w:hAnsi="Calibri" w:cs="Tahoma"/>
        </w:rPr>
        <w:t xml:space="preserve">V postopku javnega naročanja storitev </w:t>
      </w:r>
      <w:r w:rsidR="00C9038A" w:rsidRPr="00C9038A">
        <w:rPr>
          <w:rFonts w:ascii="Calibri" w:hAnsi="Calibri" w:cs="Tahoma"/>
        </w:rPr>
        <w:t xml:space="preserve">po postopku naročila male vrednosti za </w:t>
      </w:r>
      <w:r w:rsidR="009B2E13" w:rsidRPr="009B2E13">
        <w:rPr>
          <w:rFonts w:ascii="Calibri" w:hAnsi="Calibri" w:cs="Tahoma"/>
          <w:b/>
        </w:rPr>
        <w:t>DOBAVA ROŽ,</w:t>
      </w:r>
      <w:r w:rsidR="009B2E13">
        <w:rPr>
          <w:rFonts w:ascii="Calibri" w:hAnsi="Calibri" w:cs="Tahoma"/>
        </w:rPr>
        <w:t xml:space="preserve"> </w:t>
      </w:r>
      <w:r w:rsidR="00B7442E">
        <w:rPr>
          <w:rFonts w:ascii="Calibri" w:hAnsi="Calibri" w:cs="Tahoma"/>
          <w:b/>
        </w:rPr>
        <w:t>ZASADITEV IN UREJANJE CVETLIČNIH GREDIC</w:t>
      </w:r>
      <w:r w:rsidR="004240B1">
        <w:rPr>
          <w:rFonts w:ascii="Calibri" w:hAnsi="Calibri" w:cs="Tahoma"/>
          <w:b/>
        </w:rPr>
        <w:t xml:space="preserve"> ZA OBDOBJE TREH LET</w:t>
      </w:r>
      <w:r w:rsidR="004E6726">
        <w:rPr>
          <w:rFonts w:ascii="Calibri" w:hAnsi="Calibri" w:cs="Tahoma"/>
          <w:b/>
        </w:rPr>
        <w:t>,</w:t>
      </w:r>
      <w:r w:rsidR="00C9038A"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3634AB84"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5BF92861"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0B49">
        <w:rPr>
          <w:rFonts w:ascii="Tahoma" w:hAnsi="Tahoma" w:cs="Tahoma"/>
          <w:b/>
          <w:bCs/>
          <w:sz w:val="18"/>
          <w:szCs w:val="18"/>
        </w:rPr>
        <w:t>II</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234B81" w14:paraId="404A360C" w14:textId="77777777" w:rsidTr="00331DD0">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253"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331DD0">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331DD0">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r w:rsidR="00234B81" w:rsidRPr="00234B81" w14:paraId="38E917E5" w14:textId="77777777" w:rsidTr="00331DD0">
        <w:trPr>
          <w:trHeight w:hRule="exact" w:val="397"/>
        </w:trPr>
        <w:tc>
          <w:tcPr>
            <w:tcW w:w="392" w:type="dxa"/>
            <w:vAlign w:val="center"/>
          </w:tcPr>
          <w:p w14:paraId="1FBA8141"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14:paraId="50FD5A74"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2283E4B1" w14:textId="77777777" w:rsidR="00234B81" w:rsidRPr="00234B81" w:rsidRDefault="00234B81" w:rsidP="00234B81">
            <w:pPr>
              <w:spacing w:line="264" w:lineRule="auto"/>
              <w:jc w:val="both"/>
              <w:rPr>
                <w:rFonts w:ascii="Tahoma" w:hAnsi="Tahoma" w:cs="Tahoma"/>
                <w:sz w:val="18"/>
                <w:szCs w:val="18"/>
              </w:rPr>
            </w:pPr>
          </w:p>
        </w:tc>
      </w:tr>
    </w:tbl>
    <w:p w14:paraId="14FA60FB" w14:textId="77777777" w:rsidR="0071625A" w:rsidRPr="00234B81" w:rsidRDefault="0071625A" w:rsidP="005D6A9A">
      <w:pPr>
        <w:widowControl w:val="0"/>
        <w:spacing w:line="264" w:lineRule="auto"/>
        <w:rPr>
          <w:rFonts w:ascii="Tahoma" w:hAnsi="Tahoma" w:cs="Tahoma"/>
          <w:b/>
          <w:bCs/>
          <w:sz w:val="18"/>
          <w:szCs w:val="18"/>
        </w:rPr>
      </w:pPr>
    </w:p>
    <w:p w14:paraId="08188D6F" w14:textId="4D8E4200" w:rsidR="0071625A" w:rsidRDefault="00040B49" w:rsidP="0071625A">
      <w:pPr>
        <w:widowControl w:val="0"/>
        <w:spacing w:line="264" w:lineRule="auto"/>
        <w:jc w:val="center"/>
        <w:rPr>
          <w:rFonts w:ascii="Tahoma" w:hAnsi="Tahoma" w:cs="Tahoma"/>
          <w:b/>
          <w:bCs/>
          <w:sz w:val="18"/>
          <w:szCs w:val="18"/>
        </w:rPr>
      </w:pPr>
      <w:r>
        <w:rPr>
          <w:rFonts w:ascii="Tahoma" w:hAnsi="Tahoma" w:cs="Tahoma"/>
          <w:b/>
          <w:bCs/>
          <w:sz w:val="18"/>
          <w:szCs w:val="18"/>
        </w:rPr>
        <w:t>I</w:t>
      </w:r>
      <w:r w:rsidR="0071625A"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008EFF3D"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111954D0" w:rsidR="00C9038A" w:rsidRPr="00040B49" w:rsidRDefault="00C9038A" w:rsidP="00C9038A">
      <w:pPr>
        <w:pStyle w:val="Telobesedila"/>
        <w:spacing w:line="264" w:lineRule="auto"/>
        <w:rPr>
          <w:rFonts w:ascii="Calibri" w:hAnsi="Calibri" w:cs="Tahoma"/>
          <w:bCs/>
        </w:rPr>
      </w:pPr>
      <w:r w:rsidRPr="00040B49">
        <w:rPr>
          <w:rFonts w:ascii="Calibri" w:hAnsi="Calibri" w:cs="Tahoma"/>
          <w:bCs/>
        </w:rPr>
        <w:t xml:space="preserve">Ponudba velja do vključno </w:t>
      </w:r>
      <w:r w:rsidR="00040B49" w:rsidRPr="00F949B1">
        <w:rPr>
          <w:rFonts w:ascii="Calibri" w:hAnsi="Calibri" w:cs="Tahoma"/>
          <w:bCs/>
        </w:rPr>
        <w:t>4 mesece po poteku roka za prejem ponudb</w:t>
      </w:r>
      <w:r w:rsidRPr="00040B4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1995C0AD" w14:textId="77777777" w:rsidR="001B2A44" w:rsidRDefault="00C9038A" w:rsidP="001B2A44">
      <w:pPr>
        <w:pStyle w:val="Noga"/>
        <w:pBdr>
          <w:top w:val="single" w:sz="4" w:space="1" w:color="auto"/>
        </w:pBdr>
        <w:spacing w:line="264" w:lineRule="auto"/>
        <w:jc w:val="right"/>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r w:rsidR="001B2A44">
        <w:rPr>
          <w:rFonts w:ascii="Calibri" w:hAnsi="Calibri" w:cs="Tahoma"/>
          <w:i/>
          <w:color w:val="FF0000"/>
          <w:sz w:val="18"/>
          <w:szCs w:val="18"/>
        </w:rPr>
        <w:t xml:space="preserve"> </w:t>
      </w:r>
    </w:p>
    <w:p w14:paraId="4217F3E6" w14:textId="77777777" w:rsidR="001B2A44" w:rsidRDefault="001B2A44" w:rsidP="001B2A44">
      <w:pPr>
        <w:pStyle w:val="Noga"/>
        <w:pBdr>
          <w:top w:val="single" w:sz="4" w:space="1" w:color="auto"/>
        </w:pBdr>
        <w:spacing w:line="264" w:lineRule="auto"/>
        <w:jc w:val="right"/>
        <w:rPr>
          <w:rFonts w:ascii="Calibri" w:hAnsi="Calibri" w:cs="Tahoma"/>
          <w:i/>
          <w:color w:val="FF0000"/>
          <w:sz w:val="18"/>
          <w:szCs w:val="18"/>
        </w:rPr>
      </w:pPr>
    </w:p>
    <w:p w14:paraId="4D92E625" w14:textId="210D5A42" w:rsidR="009C6BD8" w:rsidRPr="004C2029" w:rsidRDefault="009C6BD8" w:rsidP="001B2A44">
      <w:pPr>
        <w:pStyle w:val="Noga"/>
        <w:pBdr>
          <w:top w:val="single" w:sz="4" w:space="1" w:color="auto"/>
        </w:pBdr>
        <w:spacing w:line="264" w:lineRule="auto"/>
        <w:jc w:val="right"/>
        <w:rPr>
          <w:rFonts w:ascii="Calibri" w:hAnsi="Calibri" w:cs="Tahoma"/>
          <w:i/>
          <w:color w:val="FF0000"/>
          <w:sz w:val="18"/>
          <w:szCs w:val="18"/>
        </w:rPr>
      </w:pPr>
      <w:r w:rsidRPr="004C2029">
        <w:rPr>
          <w:rFonts w:ascii="Calibri" w:hAnsi="Calibri"/>
          <w:i/>
        </w:rPr>
        <w:lastRenderedPageBreak/>
        <w:t>OBRAZEC št. 1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672BE162" w:rsidR="001F0960" w:rsidRPr="001F0960" w:rsidRDefault="00040B49" w:rsidP="009C6EC6">
      <w:pPr>
        <w:pStyle w:val="Telobesedila"/>
        <w:spacing w:line="264" w:lineRule="auto"/>
        <w:jc w:val="both"/>
        <w:rPr>
          <w:rFonts w:asciiTheme="minorHAnsi" w:hAnsiTheme="minorHAnsi" w:cstheme="minorHAnsi"/>
          <w:sz w:val="18"/>
          <w:szCs w:val="18"/>
        </w:rPr>
      </w:pPr>
      <w:r>
        <w:rPr>
          <w:rFonts w:ascii="Calibri" w:hAnsi="Calibri" w:cs="Tahoma"/>
        </w:rPr>
        <w:t>V postopku javnega naročanja storitev</w:t>
      </w:r>
      <w:r w:rsidR="009C6BD8" w:rsidRPr="00C9038A">
        <w:rPr>
          <w:rFonts w:ascii="Calibri" w:hAnsi="Calibri" w:cs="Tahoma"/>
        </w:rPr>
        <w:t xml:space="preserve"> po postopku naročila male vrednosti za </w:t>
      </w:r>
      <w:r w:rsidR="009B2E13">
        <w:rPr>
          <w:rFonts w:ascii="Calibri" w:hAnsi="Calibri" w:cs="Tahoma"/>
          <w:b/>
        </w:rPr>
        <w:t>DOBAVA ROŽ, Z</w:t>
      </w:r>
      <w:r w:rsidR="00BA74ED">
        <w:rPr>
          <w:rFonts w:ascii="Calibri" w:hAnsi="Calibri" w:cs="Tahoma"/>
          <w:b/>
        </w:rPr>
        <w:t>ASADITEV IN UREJANJE CVETLIČNIH GREDIC</w:t>
      </w:r>
      <w:r w:rsidR="004240B1">
        <w:rPr>
          <w:rFonts w:ascii="Calibri" w:hAnsi="Calibri" w:cs="Tahoma"/>
          <w:b/>
        </w:rPr>
        <w:t xml:space="preserve"> ZA OBDOBJE TREH LET</w:t>
      </w:r>
      <w:r w:rsidR="009C6BD8"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511AA3" w:rsidRPr="00D245D7" w14:paraId="49D9CE50" w14:textId="77777777" w:rsidTr="00191D0C">
        <w:trPr>
          <w:trHeight w:val="397"/>
        </w:trPr>
        <w:tc>
          <w:tcPr>
            <w:tcW w:w="4536" w:type="dxa"/>
            <w:vAlign w:val="center"/>
          </w:tcPr>
          <w:p w14:paraId="04CAD32E" w14:textId="08B00083" w:rsidR="00511AA3" w:rsidRDefault="00511AA3" w:rsidP="00BA74ED">
            <w:pPr>
              <w:widowControl w:val="0"/>
              <w:tabs>
                <w:tab w:val="left" w:pos="2977"/>
              </w:tabs>
              <w:spacing w:line="264" w:lineRule="auto"/>
              <w:jc w:val="both"/>
              <w:rPr>
                <w:rFonts w:ascii="Calibri" w:hAnsi="Calibri" w:cs="Tahoma"/>
              </w:rPr>
            </w:pPr>
            <w:r>
              <w:rPr>
                <w:rFonts w:ascii="Calibri" w:hAnsi="Calibri" w:cs="Tahoma"/>
              </w:rPr>
              <w:t>+9,5% DDV</w:t>
            </w:r>
          </w:p>
        </w:tc>
        <w:tc>
          <w:tcPr>
            <w:tcW w:w="4253" w:type="dxa"/>
            <w:vAlign w:val="center"/>
          </w:tcPr>
          <w:p w14:paraId="74144CF8" w14:textId="77777777" w:rsidR="00511AA3" w:rsidRPr="00D245D7" w:rsidRDefault="00511AA3"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1A013173"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594206">
        <w:rPr>
          <w:rFonts w:ascii="Calibri" w:hAnsi="Calibri"/>
          <w:i/>
          <w:sz w:val="22"/>
          <w:szCs w:val="22"/>
        </w:rPr>
        <w:t>5</w:t>
      </w:r>
      <w:r w:rsidRPr="00EC074D">
        <w:rPr>
          <w:rFonts w:ascii="Calibri" w:hAnsi="Calibri"/>
          <w:i/>
          <w:sz w:val="22"/>
          <w:szCs w:val="22"/>
        </w:rPr>
        <w:t xml:space="preserve"> – Predračun</w:t>
      </w:r>
    </w:p>
    <w:p w14:paraId="569E3FB8" w14:textId="77777777" w:rsidR="00040B49" w:rsidRPr="00D245D7" w:rsidRDefault="00040B49" w:rsidP="00040B49">
      <w:pPr>
        <w:spacing w:line="264" w:lineRule="auto"/>
        <w:jc w:val="both"/>
        <w:rPr>
          <w:rFonts w:ascii="Calibri" w:hAnsi="Calibri" w:cs="Tahoma"/>
        </w:rPr>
      </w:pPr>
    </w:p>
    <w:p w14:paraId="0FFF5BD3" w14:textId="77777777" w:rsidR="00040B49" w:rsidRPr="00D245D7" w:rsidRDefault="00040B49" w:rsidP="00040B49">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49E69472" w14:textId="77777777" w:rsidR="001F0960" w:rsidRPr="009C4FB2" w:rsidRDefault="001F0960" w:rsidP="001F0960">
      <w:pPr>
        <w:spacing w:line="264" w:lineRule="auto"/>
        <w:ind w:left="5664" w:firstLine="708"/>
        <w:jc w:val="both"/>
        <w:rPr>
          <w:rFonts w:ascii="Calibri" w:hAnsi="Calibri" w:cs="Tahoma"/>
        </w:rPr>
      </w:pPr>
    </w:p>
    <w:p w14:paraId="5195BC44" w14:textId="2878BB06" w:rsidR="007023A7" w:rsidRDefault="001F0960" w:rsidP="004240B1">
      <w:pPr>
        <w:pStyle w:val="Noga"/>
        <w:pBdr>
          <w:top w:val="single" w:sz="4" w:space="1" w:color="auto"/>
        </w:pBdr>
        <w:spacing w:line="264" w:lineRule="auto"/>
        <w:jc w:val="both"/>
        <w:rPr>
          <w:rFonts w:ascii="Calibri" w:hAnsi="Calibri" w:cs="Tahoma"/>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0CC7778E" w14:textId="77777777" w:rsidR="001B2A44" w:rsidRDefault="001B2A44"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6A13A170" w:rsidR="00062DEA" w:rsidRDefault="00062DEA" w:rsidP="00062DEA">
      <w:pPr>
        <w:widowControl w:val="0"/>
        <w:spacing w:line="264" w:lineRule="auto"/>
        <w:jc w:val="both"/>
        <w:rPr>
          <w:rFonts w:ascii="Tahoma" w:hAnsi="Tahoma" w:cs="Tahoma"/>
          <w:sz w:val="18"/>
          <w:szCs w:val="18"/>
        </w:rPr>
      </w:pPr>
    </w:p>
    <w:p w14:paraId="0E252E5E" w14:textId="77777777" w:rsidR="00280186" w:rsidRPr="00062DEA" w:rsidRDefault="00280186" w:rsidP="00062DEA">
      <w:pPr>
        <w:widowControl w:val="0"/>
        <w:spacing w:line="264" w:lineRule="auto"/>
        <w:jc w:val="both"/>
        <w:rPr>
          <w:rFonts w:ascii="Tahoma" w:hAnsi="Tahoma" w:cs="Tahoma"/>
          <w:sz w:val="18"/>
          <w:szCs w:val="18"/>
        </w:rPr>
      </w:pPr>
    </w:p>
    <w:p w14:paraId="1BC8A348" w14:textId="3AABAAE6"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9B2E13">
        <w:rPr>
          <w:rFonts w:ascii="Calibri" w:hAnsi="Calibri" w:cs="Tahoma"/>
        </w:rPr>
        <w:t xml:space="preserve">DOBAVA ROŽ, </w:t>
      </w:r>
      <w:r w:rsidR="00BA74ED">
        <w:rPr>
          <w:rFonts w:ascii="Calibri" w:hAnsi="Calibri" w:cs="Tahoma"/>
        </w:rPr>
        <w:t>ZASADITEV IN UREJANJE CVETLIČNIH GREDIC</w:t>
      </w:r>
      <w:r w:rsidR="00A123E4">
        <w:rPr>
          <w:rFonts w:ascii="Calibri" w:hAnsi="Calibri" w:cs="Tahoma"/>
        </w:rPr>
        <w:t xml:space="preserve"> </w:t>
      </w:r>
      <w:r w:rsidR="004240B1">
        <w:rPr>
          <w:rFonts w:ascii="Calibri" w:hAnsi="Calibri" w:cs="Tahoma"/>
        </w:rPr>
        <w:t xml:space="preserve">ZA OBDOBJE TREH LET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lastRenderedPageBreak/>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p w14:paraId="3A720213" w14:textId="77777777" w:rsidR="00062DEA" w:rsidRPr="00062DEA" w:rsidRDefault="00062DEA" w:rsidP="00062DEA">
      <w:pPr>
        <w:widowControl w:val="0"/>
        <w:spacing w:line="264" w:lineRule="auto"/>
        <w:jc w:val="both"/>
        <w:rPr>
          <w:rFonts w:ascii="Tahoma" w:hAnsi="Tahoma" w:cs="Tahoma"/>
          <w:sz w:val="18"/>
          <w:szCs w:val="18"/>
        </w:rPr>
      </w:pP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6CE439A9" w14:textId="77777777" w:rsidR="0001292F" w:rsidRPr="00CC3EB9" w:rsidRDefault="0001292F" w:rsidP="004A44C8">
      <w:pPr>
        <w:pStyle w:val="Naslov4"/>
        <w:rPr>
          <w:rFonts w:ascii="Calibri" w:hAnsi="Calibri"/>
        </w:rPr>
      </w:pPr>
      <w:r w:rsidRPr="00A444F2">
        <w:rPr>
          <w:rFonts w:ascii="Calibri" w:hAnsi="Calibri"/>
        </w:rPr>
        <w:lastRenderedPageBreak/>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lastRenderedPageBreak/>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2ABD45A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00040B49">
        <w:rPr>
          <w:rFonts w:ascii="Calibri" w:hAnsi="Calibri" w:cs="Tahoma"/>
        </w:rPr>
        <w:t>,</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646CF4">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14:paraId="016B7DF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14:paraId="13CCBA1D"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14:paraId="746927DF"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14:paraId="012B9BB0"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55605108"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na dan, ko poteče rok za oddajo ponudbe nismo izločeni iz postopkov oddaje javnih naročil zaradi uvrstitve v evidenco gospodarskih subjektov </w:t>
      </w:r>
      <w:r w:rsidR="00744EBB">
        <w:rPr>
          <w:rFonts w:ascii="Calibri" w:hAnsi="Calibri" w:cs="Tahoma"/>
        </w:rPr>
        <w:t>z izrečenimi stranskimi sankcijami izločitve iz postopkov javnega naročanja</w:t>
      </w:r>
      <w:r w:rsidRPr="00D245D7">
        <w:rPr>
          <w:rFonts w:ascii="Calibri" w:hAnsi="Calibri" w:cs="Tahoma"/>
        </w:rPr>
        <w:t>,</w:t>
      </w:r>
    </w:p>
    <w:p w14:paraId="6D507392" w14:textId="426E9D14" w:rsidR="008F6908" w:rsidRPr="00D245D7" w:rsidRDefault="008F6908" w:rsidP="008F690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5B058736" w14:textId="77777777" w:rsidR="00146FC2" w:rsidRDefault="00146FC2" w:rsidP="005A0B8F">
      <w:pPr>
        <w:jc w:val="both"/>
        <w:rPr>
          <w:rFonts w:ascii="Calibri" w:hAnsi="Calibri"/>
        </w:rPr>
      </w:pP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5E2F07">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5E2F07">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3AA6C52A" w14:textId="77777777" w:rsidR="00E27EEE" w:rsidRDefault="00E27EEE" w:rsidP="00E27EEE">
      <w:pPr>
        <w:spacing w:line="264" w:lineRule="auto"/>
        <w:ind w:left="4956"/>
        <w:jc w:val="both"/>
        <w:rPr>
          <w:rFonts w:ascii="Calibri" w:hAnsi="Calibri" w:cs="Tahoma"/>
        </w:rPr>
      </w:pPr>
    </w:p>
    <w:p w14:paraId="2AE6A936"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886742D"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E27EEE">
      <w:pPr>
        <w:spacing w:line="264" w:lineRule="auto"/>
        <w:ind w:left="4956"/>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1DCDB78"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0297215A" w14:textId="66C80B99" w:rsidR="00571DE5" w:rsidRPr="00D245D7" w:rsidRDefault="00571DE5" w:rsidP="00571DE5">
      <w:pPr>
        <w:spacing w:line="264" w:lineRule="auto"/>
        <w:jc w:val="both"/>
        <w:rPr>
          <w:rFonts w:ascii="Calibri" w:hAnsi="Calibri" w:cs="Tahoma"/>
        </w:rPr>
      </w:pPr>
      <w:r w:rsidRPr="00D245D7">
        <w:rPr>
          <w:rFonts w:ascii="Calibri" w:hAnsi="Calibri" w:cs="Tahoma"/>
        </w:rPr>
        <w:lastRenderedPageBreak/>
        <w:t>Spodaj podpisani zakoniti zastopnik ponudnika</w:t>
      </w:r>
      <w:r w:rsidR="00E93DB3">
        <w:rPr>
          <w:rFonts w:ascii="Calibri" w:hAnsi="Calibri" w:cs="Tahoma"/>
        </w:rPr>
        <w:t xml:space="preserve"> / podizvajalca / </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bookmarkStart w:id="4" w:name="_Hlk511720331"/>
      <w:r w:rsidR="009B2E13">
        <w:rPr>
          <w:rFonts w:ascii="Calibri" w:hAnsi="Calibri" w:cs="Tahoma"/>
        </w:rPr>
        <w:t xml:space="preserve">DOBAVA ROŽ, </w:t>
      </w:r>
      <w:r w:rsidR="00BA74ED">
        <w:rPr>
          <w:rFonts w:ascii="Calibri" w:hAnsi="Calibri" w:cs="Tahoma"/>
        </w:rPr>
        <w:t>ZASADITEV IN UREJANJE CVETLIČNIH GREDIC</w:t>
      </w:r>
      <w:r w:rsidR="004512DC">
        <w:rPr>
          <w:rFonts w:ascii="Calibri" w:hAnsi="Calibri" w:cs="Tahoma"/>
        </w:rPr>
        <w:t xml:space="preserve"> </w:t>
      </w:r>
      <w:bookmarkEnd w:id="4"/>
      <w:r w:rsidR="004240B1">
        <w:rPr>
          <w:rFonts w:ascii="Calibri" w:hAnsi="Calibri" w:cs="Tahoma"/>
        </w:rPr>
        <w:t xml:space="preserve">ZA OBDOBJE TREH LET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9F8D8DB" w14:textId="293B9D4E" w:rsidR="007023A7" w:rsidRDefault="007023A7" w:rsidP="00571DE5">
      <w:pPr>
        <w:spacing w:line="264" w:lineRule="auto"/>
        <w:jc w:val="right"/>
        <w:rPr>
          <w:rFonts w:ascii="Calibri" w:hAnsi="Calibri" w:cs="Tahoma"/>
          <w:b/>
          <w:bCs/>
        </w:rPr>
      </w:pPr>
    </w:p>
    <w:p w14:paraId="6F0E75F3" w14:textId="77777777" w:rsidR="0025195A" w:rsidRDefault="0025195A" w:rsidP="00571DE5">
      <w:pPr>
        <w:spacing w:line="264" w:lineRule="auto"/>
        <w:jc w:val="right"/>
        <w:rPr>
          <w:rFonts w:ascii="Calibri" w:hAnsi="Calibri" w:cs="Tahoma"/>
          <w:b/>
          <w:bCs/>
        </w:rPr>
      </w:pPr>
    </w:p>
    <w:p w14:paraId="153F8A4A" w14:textId="6B119671" w:rsidR="00571DE5" w:rsidRPr="00010D5B" w:rsidRDefault="00280186" w:rsidP="00F949B1">
      <w:pPr>
        <w:rPr>
          <w:rFonts w:ascii="Calibri" w:hAnsi="Calibri" w:cs="Tahoma"/>
          <w:bCs/>
        </w:rPr>
      </w:pPr>
      <w:r>
        <w:rPr>
          <w:rFonts w:ascii="Calibri" w:hAnsi="Calibri" w:cs="Tahoma"/>
          <w:bCs/>
        </w:rPr>
        <w:br w:type="page"/>
      </w:r>
      <w:r w:rsidR="00571DE5" w:rsidRPr="00010D5B">
        <w:rPr>
          <w:rFonts w:ascii="Calibri" w:hAnsi="Calibri" w:cs="Tahoma"/>
          <w:bCs/>
        </w:rPr>
        <w:lastRenderedPageBreak/>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2371E8D1"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w:t>
      </w:r>
      <w:proofErr w:type="spellStart"/>
      <w:r w:rsidR="00B8197F">
        <w:rPr>
          <w:rFonts w:ascii="Calibri" w:hAnsi="Calibri" w:cs="Tahoma"/>
        </w:rPr>
        <w:t>soponudnika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9B2E13">
        <w:rPr>
          <w:rFonts w:ascii="Calibri" w:hAnsi="Calibri" w:cs="Tahoma"/>
        </w:rPr>
        <w:t xml:space="preserve">DOBAVA ROŽ, </w:t>
      </w:r>
      <w:r w:rsidR="00BA74ED">
        <w:rPr>
          <w:rFonts w:ascii="Calibri" w:hAnsi="Calibri" w:cs="Tahoma"/>
        </w:rPr>
        <w:t>ZASADITEV IN UREJANJE CVETLIČNIH GREDIC</w:t>
      </w:r>
      <w:r w:rsidR="004240B1">
        <w:rPr>
          <w:rFonts w:ascii="Calibri" w:hAnsi="Calibri" w:cs="Tahoma"/>
        </w:rPr>
        <w:t xml:space="preserve"> ZA OBDOBJE TREH LET</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 xml:space="preserve">Ponudnik / podizvajalec / </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2361338D"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6F4248C7" w:rsidR="00F43335" w:rsidRPr="00F43335" w:rsidRDefault="00F43335" w:rsidP="00646CF4">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w:t>
      </w:r>
      <w:r w:rsidR="004240B1">
        <w:rPr>
          <w:rFonts w:ascii="Calibri" w:hAnsi="Calibri" w:cs="Tahoma"/>
        </w:rPr>
        <w:t>20</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09FBCC7E" w:rsidR="008A3520" w:rsidRDefault="008A3520" w:rsidP="00BB2C0D">
      <w:pPr>
        <w:spacing w:line="264" w:lineRule="auto"/>
        <w:jc w:val="both"/>
        <w:rPr>
          <w:rFonts w:ascii="Calibri" w:hAnsi="Calibri" w:cs="Tahoma"/>
        </w:rPr>
      </w:pPr>
    </w:p>
    <w:p w14:paraId="1BE0A9E9" w14:textId="79196EC5" w:rsidR="00744EBB" w:rsidRDefault="00744EBB" w:rsidP="00BB2C0D">
      <w:pPr>
        <w:spacing w:line="264" w:lineRule="auto"/>
        <w:jc w:val="both"/>
        <w:rPr>
          <w:rFonts w:ascii="Calibri" w:hAnsi="Calibri" w:cs="Tahoma"/>
        </w:rPr>
      </w:pPr>
    </w:p>
    <w:p w14:paraId="5FBB83DC" w14:textId="0F15CBD5" w:rsidR="00744EBB" w:rsidRDefault="00744EBB" w:rsidP="00BB2C0D">
      <w:pPr>
        <w:spacing w:line="264" w:lineRule="auto"/>
        <w:jc w:val="both"/>
        <w:rPr>
          <w:rFonts w:ascii="Calibri" w:hAnsi="Calibri" w:cs="Tahoma"/>
        </w:rPr>
      </w:pPr>
    </w:p>
    <w:p w14:paraId="523951B7" w14:textId="70F8F188" w:rsidR="00744EBB" w:rsidRDefault="00744EBB" w:rsidP="00BB2C0D">
      <w:pPr>
        <w:spacing w:line="264" w:lineRule="auto"/>
        <w:jc w:val="both"/>
        <w:rPr>
          <w:rFonts w:ascii="Calibri" w:hAnsi="Calibri" w:cs="Tahoma"/>
        </w:rPr>
      </w:pPr>
    </w:p>
    <w:p w14:paraId="1956E3E6" w14:textId="38ACCC24" w:rsidR="00744EBB" w:rsidRDefault="00744EBB" w:rsidP="00BB2C0D">
      <w:pPr>
        <w:spacing w:line="264" w:lineRule="auto"/>
        <w:jc w:val="both"/>
        <w:rPr>
          <w:rFonts w:ascii="Calibri" w:hAnsi="Calibri" w:cs="Tahoma"/>
        </w:rPr>
      </w:pPr>
    </w:p>
    <w:p w14:paraId="582057D8" w14:textId="77777777" w:rsidR="00744EBB" w:rsidRPr="00D245D7" w:rsidRDefault="00744EBB"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lastRenderedPageBreak/>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77777777"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00A85B51" w14:textId="4141F142" w:rsidR="00A71F30" w:rsidRPr="006B6501" w:rsidRDefault="00A71F30" w:rsidP="00A71F30">
      <w:pPr>
        <w:jc w:val="both"/>
        <w:rPr>
          <w:rFonts w:ascii="Calibri" w:hAnsi="Calibri"/>
        </w:rPr>
      </w:pPr>
      <w:r w:rsidRPr="006B6501">
        <w:rPr>
          <w:rFonts w:ascii="Calibri" w:hAnsi="Calibri"/>
        </w:rPr>
        <w:t xml:space="preserve">SEZNAM OPRAVLJENIH </w:t>
      </w:r>
      <w:r>
        <w:rPr>
          <w:rFonts w:ascii="Calibri" w:hAnsi="Calibri"/>
        </w:rPr>
        <w:t>STORITEV</w:t>
      </w:r>
      <w:r w:rsidR="00BA74ED">
        <w:rPr>
          <w:rFonts w:ascii="Calibri" w:hAnsi="Calibri"/>
        </w:rPr>
        <w:t xml:space="preserve"> </w:t>
      </w:r>
      <w:r w:rsidRPr="006B6501">
        <w:rPr>
          <w:rFonts w:ascii="Calibri" w:hAnsi="Calibri"/>
        </w:rPr>
        <w:t xml:space="preserve">V ZADNJIH </w:t>
      </w:r>
      <w:r>
        <w:rPr>
          <w:rFonts w:ascii="Calibri" w:hAnsi="Calibri"/>
        </w:rPr>
        <w:t>TREH</w:t>
      </w:r>
      <w:r w:rsidRPr="006B6501">
        <w:rPr>
          <w:rFonts w:ascii="Calibri" w:hAnsi="Calibri"/>
        </w:rPr>
        <w:t xml:space="preserve"> LETIH PRED OBJAVO TEGA JAVNEGA NAROČILA, KI JIH JE IZVEDEL PONUDNIK/PARTNER </w:t>
      </w:r>
    </w:p>
    <w:p w14:paraId="55C3F02A" w14:textId="77777777" w:rsidR="00A71F30" w:rsidRDefault="00A71F30" w:rsidP="00A71F30">
      <w:pPr>
        <w:jc w:val="both"/>
      </w:pPr>
    </w:p>
    <w:tbl>
      <w:tblPr>
        <w:tblStyle w:val="Tabelamrea"/>
        <w:tblW w:w="0" w:type="auto"/>
        <w:tblLook w:val="04A0" w:firstRow="1" w:lastRow="0" w:firstColumn="1" w:lastColumn="0" w:noHBand="0" w:noVBand="1"/>
      </w:tblPr>
      <w:tblGrid>
        <w:gridCol w:w="3539"/>
        <w:gridCol w:w="5521"/>
      </w:tblGrid>
      <w:tr w:rsidR="00A71F30" w:rsidRPr="00894634" w14:paraId="214F82FA" w14:textId="77777777" w:rsidTr="0023301E">
        <w:tc>
          <w:tcPr>
            <w:tcW w:w="9060" w:type="dxa"/>
            <w:gridSpan w:val="2"/>
          </w:tcPr>
          <w:p w14:paraId="6A6434EE" w14:textId="452DBB6E" w:rsidR="00A71F30" w:rsidRPr="00894634" w:rsidRDefault="00A71F30" w:rsidP="0077594D">
            <w:pPr>
              <w:pStyle w:val="Odstavekseznama"/>
              <w:numPr>
                <w:ilvl w:val="0"/>
                <w:numId w:val="28"/>
              </w:numPr>
              <w:jc w:val="both"/>
              <w:rPr>
                <w:rFonts w:ascii="Calibri" w:hAnsi="Calibri"/>
                <w:b/>
              </w:rPr>
            </w:pPr>
            <w:bookmarkStart w:id="5" w:name="_Hlk508097721"/>
            <w:bookmarkStart w:id="6" w:name="_Hlk511722704"/>
            <w:r w:rsidRPr="00894634">
              <w:rPr>
                <w:rFonts w:ascii="Calibri" w:hAnsi="Calibri"/>
                <w:b/>
              </w:rPr>
              <w:t xml:space="preserve">referenčna </w:t>
            </w:r>
            <w:r w:rsidR="0077594D">
              <w:rPr>
                <w:rFonts w:ascii="Calibri" w:hAnsi="Calibri"/>
                <w:b/>
              </w:rPr>
              <w:t>s</w:t>
            </w:r>
            <w:r>
              <w:rPr>
                <w:rFonts w:ascii="Calibri" w:hAnsi="Calibri"/>
                <w:b/>
              </w:rPr>
              <w:t>toritev</w:t>
            </w:r>
          </w:p>
        </w:tc>
      </w:tr>
      <w:tr w:rsidR="00A71F30" w14:paraId="2FCCF54B" w14:textId="77777777" w:rsidTr="0023301E">
        <w:tc>
          <w:tcPr>
            <w:tcW w:w="3539" w:type="dxa"/>
          </w:tcPr>
          <w:p w14:paraId="0260759C" w14:textId="3EA94227" w:rsidR="00A71F30" w:rsidRDefault="00A71F30" w:rsidP="0077594D">
            <w:pPr>
              <w:jc w:val="both"/>
              <w:rPr>
                <w:rFonts w:ascii="Calibri" w:hAnsi="Calibri"/>
              </w:rPr>
            </w:pPr>
            <w:r>
              <w:rPr>
                <w:rFonts w:ascii="Calibri" w:hAnsi="Calibri"/>
              </w:rPr>
              <w:t>naziv storitve</w:t>
            </w:r>
          </w:p>
        </w:tc>
        <w:tc>
          <w:tcPr>
            <w:tcW w:w="5521" w:type="dxa"/>
          </w:tcPr>
          <w:p w14:paraId="498C8B68" w14:textId="77777777" w:rsidR="00A71F30" w:rsidRDefault="00A71F30" w:rsidP="0023301E">
            <w:pPr>
              <w:jc w:val="both"/>
              <w:rPr>
                <w:rFonts w:ascii="Calibri" w:hAnsi="Calibri"/>
              </w:rPr>
            </w:pPr>
          </w:p>
        </w:tc>
      </w:tr>
      <w:tr w:rsidR="00A71F30" w14:paraId="649FFB2F" w14:textId="77777777" w:rsidTr="0023301E">
        <w:tc>
          <w:tcPr>
            <w:tcW w:w="3539" w:type="dxa"/>
          </w:tcPr>
          <w:p w14:paraId="64EB06ED" w14:textId="77777777" w:rsidR="00A71F30" w:rsidRDefault="00A71F30" w:rsidP="0023301E">
            <w:pPr>
              <w:jc w:val="both"/>
              <w:rPr>
                <w:rFonts w:ascii="Calibri" w:hAnsi="Calibri"/>
              </w:rPr>
            </w:pPr>
            <w:r>
              <w:rPr>
                <w:rFonts w:ascii="Calibri" w:hAnsi="Calibri"/>
              </w:rPr>
              <w:t>naziv naročnika</w:t>
            </w:r>
          </w:p>
        </w:tc>
        <w:tc>
          <w:tcPr>
            <w:tcW w:w="5521" w:type="dxa"/>
          </w:tcPr>
          <w:p w14:paraId="27759348" w14:textId="77777777" w:rsidR="00A71F30" w:rsidRDefault="00A71F30" w:rsidP="0023301E">
            <w:pPr>
              <w:jc w:val="both"/>
              <w:rPr>
                <w:rFonts w:ascii="Calibri" w:hAnsi="Calibri"/>
              </w:rPr>
            </w:pPr>
          </w:p>
        </w:tc>
      </w:tr>
      <w:tr w:rsidR="00A71F30" w14:paraId="222B8FCD" w14:textId="77777777" w:rsidTr="0023301E">
        <w:tc>
          <w:tcPr>
            <w:tcW w:w="3539" w:type="dxa"/>
          </w:tcPr>
          <w:p w14:paraId="68742598" w14:textId="77777777" w:rsidR="00A71F30" w:rsidRDefault="00A71F30" w:rsidP="0023301E">
            <w:pPr>
              <w:jc w:val="both"/>
              <w:rPr>
                <w:rFonts w:ascii="Calibri" w:hAnsi="Calibri"/>
              </w:rPr>
            </w:pPr>
            <w:r>
              <w:rPr>
                <w:rFonts w:ascii="Calibri" w:hAnsi="Calibri"/>
              </w:rPr>
              <w:t>naslov naročnika</w:t>
            </w:r>
          </w:p>
        </w:tc>
        <w:tc>
          <w:tcPr>
            <w:tcW w:w="5521" w:type="dxa"/>
          </w:tcPr>
          <w:p w14:paraId="4AD32B29" w14:textId="77777777" w:rsidR="00A71F30" w:rsidRDefault="00A71F30" w:rsidP="0023301E">
            <w:pPr>
              <w:jc w:val="both"/>
              <w:rPr>
                <w:rFonts w:ascii="Calibri" w:hAnsi="Calibri"/>
              </w:rPr>
            </w:pPr>
          </w:p>
        </w:tc>
      </w:tr>
      <w:tr w:rsidR="00A71F30" w14:paraId="00C3EAA3" w14:textId="77777777" w:rsidTr="0023301E">
        <w:tc>
          <w:tcPr>
            <w:tcW w:w="3539" w:type="dxa"/>
          </w:tcPr>
          <w:p w14:paraId="7C385F05" w14:textId="77777777" w:rsidR="00A71F30" w:rsidRDefault="00A71F30" w:rsidP="0023301E">
            <w:pPr>
              <w:rPr>
                <w:rFonts w:ascii="Calibri" w:hAnsi="Calibri"/>
              </w:rPr>
            </w:pPr>
            <w:r>
              <w:rPr>
                <w:rFonts w:ascii="Calibri" w:hAnsi="Calibri"/>
              </w:rPr>
              <w:t xml:space="preserve">kontaktna oseba naročnika, pri kateri se lahko dobijo dodatne informacije </w:t>
            </w:r>
          </w:p>
        </w:tc>
        <w:tc>
          <w:tcPr>
            <w:tcW w:w="5521" w:type="dxa"/>
          </w:tcPr>
          <w:p w14:paraId="19A241D3" w14:textId="77777777" w:rsidR="00A71F30" w:rsidRDefault="00A71F30" w:rsidP="0023301E">
            <w:pPr>
              <w:jc w:val="both"/>
              <w:rPr>
                <w:rFonts w:ascii="Calibri" w:hAnsi="Calibri"/>
              </w:rPr>
            </w:pPr>
          </w:p>
        </w:tc>
      </w:tr>
      <w:tr w:rsidR="00A71F30" w14:paraId="79FD1B34" w14:textId="77777777" w:rsidTr="0023301E">
        <w:tc>
          <w:tcPr>
            <w:tcW w:w="3539" w:type="dxa"/>
          </w:tcPr>
          <w:p w14:paraId="770D1E6B" w14:textId="6EC1226B" w:rsidR="00A71F30" w:rsidRPr="00711B9B" w:rsidRDefault="00A71F30" w:rsidP="0023301E">
            <w:pPr>
              <w:jc w:val="both"/>
              <w:rPr>
                <w:rFonts w:ascii="Calibri" w:hAnsi="Calibri"/>
              </w:rPr>
            </w:pPr>
            <w:r>
              <w:rPr>
                <w:rFonts w:ascii="Calibri" w:hAnsi="Calibri"/>
              </w:rPr>
              <w:t>storitev</w:t>
            </w:r>
            <w:r w:rsidRPr="00711B9B">
              <w:rPr>
                <w:rFonts w:ascii="Calibri" w:hAnsi="Calibri"/>
              </w:rPr>
              <w:t xml:space="preserve"> je </w:t>
            </w:r>
            <w:r w:rsidR="0077594D">
              <w:rPr>
                <w:rFonts w:ascii="Calibri" w:hAnsi="Calibri"/>
              </w:rPr>
              <w:t>obsegala</w:t>
            </w:r>
            <w:r w:rsidRPr="00711B9B">
              <w:rPr>
                <w:rFonts w:ascii="Calibri" w:hAnsi="Calibri"/>
              </w:rPr>
              <w:t>:</w:t>
            </w:r>
          </w:p>
          <w:p w14:paraId="4D54D958" w14:textId="673A09CE" w:rsidR="00A71F30" w:rsidRPr="00711B9B" w:rsidRDefault="00A71F30" w:rsidP="0023301E">
            <w:pPr>
              <w:jc w:val="both"/>
              <w:rPr>
                <w:rFonts w:ascii="Calibri" w:hAnsi="Calibri"/>
                <w:i/>
                <w:sz w:val="20"/>
                <w:szCs w:val="20"/>
              </w:rPr>
            </w:pPr>
            <w:r w:rsidRPr="00711B9B">
              <w:rPr>
                <w:rFonts w:ascii="Calibri" w:hAnsi="Calibri"/>
                <w:i/>
                <w:sz w:val="20"/>
                <w:szCs w:val="20"/>
              </w:rPr>
              <w:t xml:space="preserve">(opomba: </w:t>
            </w:r>
            <w:r w:rsidR="0077594D">
              <w:rPr>
                <w:rFonts w:ascii="Calibri" w:hAnsi="Calibri"/>
                <w:i/>
                <w:sz w:val="20"/>
                <w:szCs w:val="20"/>
              </w:rPr>
              <w:t xml:space="preserve">vpisati vrsto del, kot npr. </w:t>
            </w:r>
            <w:r w:rsidR="009B2E13">
              <w:rPr>
                <w:rFonts w:ascii="Calibri" w:hAnsi="Calibri"/>
                <w:i/>
                <w:sz w:val="20"/>
                <w:szCs w:val="20"/>
              </w:rPr>
              <w:t xml:space="preserve">dobava rož, </w:t>
            </w:r>
            <w:r w:rsidR="0077594D">
              <w:rPr>
                <w:rFonts w:ascii="Calibri" w:hAnsi="Calibri"/>
                <w:i/>
                <w:sz w:val="20"/>
                <w:szCs w:val="20"/>
              </w:rPr>
              <w:t xml:space="preserve">sajenje rož, pletje, ipd. </w:t>
            </w:r>
            <w:r w:rsidRPr="00711B9B">
              <w:rPr>
                <w:rFonts w:ascii="Calibri" w:hAnsi="Calibri"/>
                <w:i/>
                <w:sz w:val="20"/>
                <w:szCs w:val="20"/>
              </w:rPr>
              <w:t>)</w:t>
            </w:r>
          </w:p>
          <w:p w14:paraId="4B22EEB1" w14:textId="77777777" w:rsidR="00A71F30" w:rsidRPr="00711B9B" w:rsidRDefault="00A71F30" w:rsidP="0023301E">
            <w:pPr>
              <w:jc w:val="both"/>
              <w:rPr>
                <w:rFonts w:ascii="Calibri" w:hAnsi="Calibri"/>
              </w:rPr>
            </w:pPr>
          </w:p>
          <w:p w14:paraId="162BE175" w14:textId="77777777" w:rsidR="00A71F30" w:rsidRDefault="00A71F30" w:rsidP="0023301E">
            <w:pPr>
              <w:jc w:val="both"/>
              <w:rPr>
                <w:rFonts w:ascii="Calibri" w:hAnsi="Calibri"/>
              </w:rPr>
            </w:pPr>
            <w:r w:rsidRPr="00711B9B">
              <w:rPr>
                <w:rFonts w:ascii="Calibri" w:hAnsi="Calibri"/>
              </w:rPr>
              <w:tab/>
            </w:r>
          </w:p>
          <w:p w14:paraId="2C750139" w14:textId="77777777" w:rsidR="00A71F30" w:rsidRDefault="00A71F30" w:rsidP="0023301E">
            <w:pPr>
              <w:rPr>
                <w:rFonts w:ascii="Calibri" w:hAnsi="Calibri"/>
              </w:rPr>
            </w:pPr>
          </w:p>
        </w:tc>
        <w:tc>
          <w:tcPr>
            <w:tcW w:w="5521" w:type="dxa"/>
          </w:tcPr>
          <w:p w14:paraId="7CA5A6CE" w14:textId="6EE6F428" w:rsidR="00A71F30" w:rsidRPr="0077594D" w:rsidRDefault="00A71F30" w:rsidP="0077594D">
            <w:pPr>
              <w:rPr>
                <w:rFonts w:ascii="Calibri" w:hAnsi="Calibri"/>
              </w:rPr>
            </w:pPr>
          </w:p>
        </w:tc>
      </w:tr>
      <w:tr w:rsidR="00A71F30" w14:paraId="77E3A65F" w14:textId="77777777" w:rsidTr="0023301E">
        <w:tc>
          <w:tcPr>
            <w:tcW w:w="3539" w:type="dxa"/>
          </w:tcPr>
          <w:p w14:paraId="7E098928" w14:textId="5760055E" w:rsidR="00A71F30" w:rsidRDefault="00A71F30" w:rsidP="0077594D">
            <w:pPr>
              <w:rPr>
                <w:rFonts w:ascii="Calibri" w:hAnsi="Calibri"/>
              </w:rPr>
            </w:pPr>
            <w:r>
              <w:rPr>
                <w:rFonts w:ascii="Calibri" w:hAnsi="Calibri"/>
              </w:rPr>
              <w:t>vednost izvedenih del</w:t>
            </w:r>
            <w:r w:rsidR="009A329A">
              <w:rPr>
                <w:rFonts w:ascii="Calibri" w:hAnsi="Calibri"/>
              </w:rPr>
              <w:t xml:space="preserve">, </w:t>
            </w:r>
            <w:r>
              <w:rPr>
                <w:rFonts w:ascii="Calibri" w:hAnsi="Calibri"/>
              </w:rPr>
              <w:t>brez DDV</w:t>
            </w:r>
            <w:r w:rsidR="009A329A">
              <w:rPr>
                <w:rFonts w:ascii="Calibri" w:hAnsi="Calibri"/>
              </w:rPr>
              <w:t xml:space="preserve"> </w:t>
            </w:r>
            <w:r w:rsidR="009A329A" w:rsidRPr="00BF3D99">
              <w:rPr>
                <w:rFonts w:ascii="Calibri" w:hAnsi="Calibri"/>
              </w:rPr>
              <w:t xml:space="preserve">(vsaj </w:t>
            </w:r>
            <w:r w:rsidR="0077594D" w:rsidRPr="00BF3D99">
              <w:rPr>
                <w:rFonts w:ascii="Calibri" w:hAnsi="Calibri"/>
              </w:rPr>
              <w:t>10</w:t>
            </w:r>
            <w:r w:rsidR="009A329A" w:rsidRPr="00BF3D99">
              <w:rPr>
                <w:rFonts w:ascii="Calibri" w:hAnsi="Calibri"/>
              </w:rPr>
              <w:t>.000,00 €</w:t>
            </w:r>
            <w:r w:rsidR="00744EBB">
              <w:rPr>
                <w:rFonts w:ascii="Calibri" w:hAnsi="Calibri"/>
              </w:rPr>
              <w:t xml:space="preserve"> letno</w:t>
            </w:r>
            <w:r w:rsidR="009A329A" w:rsidRPr="00BF3D99">
              <w:rPr>
                <w:rFonts w:ascii="Calibri" w:hAnsi="Calibri"/>
              </w:rPr>
              <w:t>)</w:t>
            </w:r>
          </w:p>
        </w:tc>
        <w:tc>
          <w:tcPr>
            <w:tcW w:w="5521" w:type="dxa"/>
          </w:tcPr>
          <w:p w14:paraId="4EDFB9B1" w14:textId="77777777" w:rsidR="00A71F30" w:rsidRDefault="00A71F30" w:rsidP="0023301E">
            <w:pPr>
              <w:jc w:val="both"/>
              <w:rPr>
                <w:rFonts w:ascii="Calibri" w:hAnsi="Calibri"/>
              </w:rPr>
            </w:pPr>
          </w:p>
        </w:tc>
      </w:tr>
      <w:tr w:rsidR="00A71F30" w14:paraId="3B62A879" w14:textId="77777777" w:rsidTr="0023301E">
        <w:tc>
          <w:tcPr>
            <w:tcW w:w="3539" w:type="dxa"/>
          </w:tcPr>
          <w:p w14:paraId="1D26EBD5" w14:textId="77777777" w:rsidR="00A71F30" w:rsidRDefault="00A71F30" w:rsidP="0023301E">
            <w:pPr>
              <w:jc w:val="both"/>
              <w:rPr>
                <w:rFonts w:ascii="Calibri" w:hAnsi="Calibri"/>
              </w:rPr>
            </w:pPr>
            <w:r>
              <w:rPr>
                <w:rFonts w:ascii="Calibri" w:hAnsi="Calibri"/>
              </w:rPr>
              <w:t>dela so bila zaključena</w:t>
            </w:r>
          </w:p>
          <w:p w14:paraId="7931FDB4" w14:textId="77777777" w:rsidR="00A71F30" w:rsidRPr="00711B9B" w:rsidRDefault="00A71F30" w:rsidP="0023301E">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14:paraId="0DDECC7E" w14:textId="77777777" w:rsidR="00A71F30" w:rsidRDefault="00A71F30" w:rsidP="0023301E">
            <w:pPr>
              <w:jc w:val="both"/>
              <w:rPr>
                <w:rFonts w:ascii="Calibri" w:hAnsi="Calibri"/>
              </w:rPr>
            </w:pPr>
          </w:p>
        </w:tc>
        <w:tc>
          <w:tcPr>
            <w:tcW w:w="5521" w:type="dxa"/>
          </w:tcPr>
          <w:p w14:paraId="3757B90B" w14:textId="77777777" w:rsidR="00A71F30" w:rsidRDefault="00A71F30" w:rsidP="0023301E">
            <w:pPr>
              <w:jc w:val="both"/>
              <w:rPr>
                <w:rFonts w:ascii="Calibri" w:hAnsi="Calibri"/>
              </w:rPr>
            </w:pPr>
          </w:p>
        </w:tc>
      </w:tr>
      <w:bookmarkEnd w:id="5"/>
      <w:tr w:rsidR="0077594D" w:rsidRPr="00894634" w14:paraId="3DAD5F35" w14:textId="77777777" w:rsidTr="00D431FC">
        <w:tc>
          <w:tcPr>
            <w:tcW w:w="9060" w:type="dxa"/>
            <w:gridSpan w:val="2"/>
          </w:tcPr>
          <w:p w14:paraId="3DE2B7AE" w14:textId="26FFA20F" w:rsidR="0077594D" w:rsidRPr="0077594D" w:rsidRDefault="0077594D" w:rsidP="0077594D">
            <w:pPr>
              <w:pStyle w:val="Odstavekseznama"/>
              <w:numPr>
                <w:ilvl w:val="0"/>
                <w:numId w:val="28"/>
              </w:numPr>
              <w:jc w:val="both"/>
              <w:rPr>
                <w:rFonts w:ascii="Calibri" w:hAnsi="Calibri"/>
                <w:b/>
              </w:rPr>
            </w:pPr>
            <w:r w:rsidRPr="0077594D">
              <w:rPr>
                <w:rFonts w:ascii="Calibri" w:hAnsi="Calibri"/>
                <w:b/>
              </w:rPr>
              <w:t>referenčna storitev</w:t>
            </w:r>
          </w:p>
        </w:tc>
      </w:tr>
      <w:tr w:rsidR="0077594D" w14:paraId="5D6473ED" w14:textId="77777777" w:rsidTr="00D431FC">
        <w:tc>
          <w:tcPr>
            <w:tcW w:w="3539" w:type="dxa"/>
          </w:tcPr>
          <w:p w14:paraId="3F2A5BA8" w14:textId="77777777" w:rsidR="0077594D" w:rsidRDefault="0077594D" w:rsidP="00D431FC">
            <w:pPr>
              <w:jc w:val="both"/>
              <w:rPr>
                <w:rFonts w:ascii="Calibri" w:hAnsi="Calibri"/>
              </w:rPr>
            </w:pPr>
            <w:r>
              <w:rPr>
                <w:rFonts w:ascii="Calibri" w:hAnsi="Calibri"/>
              </w:rPr>
              <w:t>naziv storitve</w:t>
            </w:r>
          </w:p>
        </w:tc>
        <w:tc>
          <w:tcPr>
            <w:tcW w:w="5521" w:type="dxa"/>
          </w:tcPr>
          <w:p w14:paraId="570B08FB" w14:textId="77777777" w:rsidR="0077594D" w:rsidRDefault="0077594D" w:rsidP="00D431FC">
            <w:pPr>
              <w:jc w:val="both"/>
              <w:rPr>
                <w:rFonts w:ascii="Calibri" w:hAnsi="Calibri"/>
              </w:rPr>
            </w:pPr>
          </w:p>
        </w:tc>
      </w:tr>
      <w:tr w:rsidR="0077594D" w14:paraId="457D2F4A" w14:textId="77777777" w:rsidTr="00D431FC">
        <w:tc>
          <w:tcPr>
            <w:tcW w:w="3539" w:type="dxa"/>
          </w:tcPr>
          <w:p w14:paraId="71C036C4" w14:textId="77777777" w:rsidR="0077594D" w:rsidRDefault="0077594D" w:rsidP="00D431FC">
            <w:pPr>
              <w:jc w:val="both"/>
              <w:rPr>
                <w:rFonts w:ascii="Calibri" w:hAnsi="Calibri"/>
              </w:rPr>
            </w:pPr>
            <w:r>
              <w:rPr>
                <w:rFonts w:ascii="Calibri" w:hAnsi="Calibri"/>
              </w:rPr>
              <w:t>naziv naročnika</w:t>
            </w:r>
          </w:p>
        </w:tc>
        <w:tc>
          <w:tcPr>
            <w:tcW w:w="5521" w:type="dxa"/>
          </w:tcPr>
          <w:p w14:paraId="7601FE14" w14:textId="77777777" w:rsidR="0077594D" w:rsidRDefault="0077594D" w:rsidP="00D431FC">
            <w:pPr>
              <w:jc w:val="both"/>
              <w:rPr>
                <w:rFonts w:ascii="Calibri" w:hAnsi="Calibri"/>
              </w:rPr>
            </w:pPr>
          </w:p>
        </w:tc>
      </w:tr>
      <w:tr w:rsidR="0077594D" w14:paraId="0FD704F8" w14:textId="77777777" w:rsidTr="00D431FC">
        <w:tc>
          <w:tcPr>
            <w:tcW w:w="3539" w:type="dxa"/>
          </w:tcPr>
          <w:p w14:paraId="6E8C049E" w14:textId="77777777" w:rsidR="0077594D" w:rsidRDefault="0077594D" w:rsidP="00D431FC">
            <w:pPr>
              <w:jc w:val="both"/>
              <w:rPr>
                <w:rFonts w:ascii="Calibri" w:hAnsi="Calibri"/>
              </w:rPr>
            </w:pPr>
            <w:r>
              <w:rPr>
                <w:rFonts w:ascii="Calibri" w:hAnsi="Calibri"/>
              </w:rPr>
              <w:t>naslov naročnika</w:t>
            </w:r>
          </w:p>
        </w:tc>
        <w:tc>
          <w:tcPr>
            <w:tcW w:w="5521" w:type="dxa"/>
          </w:tcPr>
          <w:p w14:paraId="0C9A2055" w14:textId="77777777" w:rsidR="0077594D" w:rsidRDefault="0077594D" w:rsidP="00D431FC">
            <w:pPr>
              <w:jc w:val="both"/>
              <w:rPr>
                <w:rFonts w:ascii="Calibri" w:hAnsi="Calibri"/>
              </w:rPr>
            </w:pPr>
          </w:p>
        </w:tc>
      </w:tr>
      <w:tr w:rsidR="0077594D" w14:paraId="73D9068E" w14:textId="77777777" w:rsidTr="00D431FC">
        <w:tc>
          <w:tcPr>
            <w:tcW w:w="3539" w:type="dxa"/>
          </w:tcPr>
          <w:p w14:paraId="46E65863" w14:textId="77777777" w:rsidR="0077594D" w:rsidRDefault="0077594D" w:rsidP="00D431FC">
            <w:pPr>
              <w:rPr>
                <w:rFonts w:ascii="Calibri" w:hAnsi="Calibri"/>
              </w:rPr>
            </w:pPr>
            <w:r>
              <w:rPr>
                <w:rFonts w:ascii="Calibri" w:hAnsi="Calibri"/>
              </w:rPr>
              <w:t xml:space="preserve">kontaktna oseba naročnika, pri kateri se lahko dobijo dodatne informacije </w:t>
            </w:r>
          </w:p>
        </w:tc>
        <w:tc>
          <w:tcPr>
            <w:tcW w:w="5521" w:type="dxa"/>
          </w:tcPr>
          <w:p w14:paraId="0DD9B3F2" w14:textId="77777777" w:rsidR="0077594D" w:rsidRDefault="0077594D" w:rsidP="00D431FC">
            <w:pPr>
              <w:jc w:val="both"/>
              <w:rPr>
                <w:rFonts w:ascii="Calibri" w:hAnsi="Calibri"/>
              </w:rPr>
            </w:pPr>
          </w:p>
        </w:tc>
      </w:tr>
      <w:tr w:rsidR="0077594D" w14:paraId="4550CB22" w14:textId="77777777" w:rsidTr="00D431FC">
        <w:tc>
          <w:tcPr>
            <w:tcW w:w="3539" w:type="dxa"/>
          </w:tcPr>
          <w:p w14:paraId="67DD65E7" w14:textId="77777777" w:rsidR="0077594D" w:rsidRPr="00711B9B" w:rsidRDefault="0077594D" w:rsidP="00D431FC">
            <w:pPr>
              <w:jc w:val="both"/>
              <w:rPr>
                <w:rFonts w:ascii="Calibri" w:hAnsi="Calibri"/>
              </w:rPr>
            </w:pPr>
            <w:r>
              <w:rPr>
                <w:rFonts w:ascii="Calibri" w:hAnsi="Calibri"/>
              </w:rPr>
              <w:t>storitev</w:t>
            </w:r>
            <w:r w:rsidRPr="00711B9B">
              <w:rPr>
                <w:rFonts w:ascii="Calibri" w:hAnsi="Calibri"/>
              </w:rPr>
              <w:t xml:space="preserve"> je </w:t>
            </w:r>
            <w:r>
              <w:rPr>
                <w:rFonts w:ascii="Calibri" w:hAnsi="Calibri"/>
              </w:rPr>
              <w:t>obsegala</w:t>
            </w:r>
            <w:r w:rsidRPr="00711B9B">
              <w:rPr>
                <w:rFonts w:ascii="Calibri" w:hAnsi="Calibri"/>
              </w:rPr>
              <w:t>:</w:t>
            </w:r>
          </w:p>
          <w:p w14:paraId="339B338C" w14:textId="389715A7"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 xml:space="preserve">vpisati vrsto del, kot npr. </w:t>
            </w:r>
            <w:r w:rsidR="009B2E13">
              <w:rPr>
                <w:rFonts w:ascii="Calibri" w:hAnsi="Calibri"/>
                <w:i/>
                <w:sz w:val="20"/>
                <w:szCs w:val="20"/>
              </w:rPr>
              <w:t xml:space="preserve">dobava rož, </w:t>
            </w:r>
            <w:r>
              <w:rPr>
                <w:rFonts w:ascii="Calibri" w:hAnsi="Calibri"/>
                <w:i/>
                <w:sz w:val="20"/>
                <w:szCs w:val="20"/>
              </w:rPr>
              <w:t xml:space="preserve">sajenje rož, pletje, ipd. </w:t>
            </w:r>
            <w:r w:rsidRPr="00711B9B">
              <w:rPr>
                <w:rFonts w:ascii="Calibri" w:hAnsi="Calibri"/>
                <w:i/>
                <w:sz w:val="20"/>
                <w:szCs w:val="20"/>
              </w:rPr>
              <w:t>)</w:t>
            </w:r>
          </w:p>
          <w:p w14:paraId="64155986" w14:textId="77777777" w:rsidR="0077594D" w:rsidRPr="00711B9B" w:rsidRDefault="0077594D" w:rsidP="00D431FC">
            <w:pPr>
              <w:jc w:val="both"/>
              <w:rPr>
                <w:rFonts w:ascii="Calibri" w:hAnsi="Calibri"/>
              </w:rPr>
            </w:pPr>
          </w:p>
          <w:p w14:paraId="22185774" w14:textId="77777777" w:rsidR="0077594D" w:rsidRDefault="0077594D" w:rsidP="00D431FC">
            <w:pPr>
              <w:jc w:val="both"/>
              <w:rPr>
                <w:rFonts w:ascii="Calibri" w:hAnsi="Calibri"/>
              </w:rPr>
            </w:pPr>
            <w:r w:rsidRPr="00711B9B">
              <w:rPr>
                <w:rFonts w:ascii="Calibri" w:hAnsi="Calibri"/>
              </w:rPr>
              <w:tab/>
            </w:r>
          </w:p>
          <w:p w14:paraId="1ADFB497" w14:textId="77777777" w:rsidR="0077594D" w:rsidRDefault="0077594D" w:rsidP="00D431FC">
            <w:pPr>
              <w:rPr>
                <w:rFonts w:ascii="Calibri" w:hAnsi="Calibri"/>
              </w:rPr>
            </w:pPr>
          </w:p>
        </w:tc>
        <w:tc>
          <w:tcPr>
            <w:tcW w:w="5521" w:type="dxa"/>
          </w:tcPr>
          <w:p w14:paraId="131FC838" w14:textId="77777777" w:rsidR="0077594D" w:rsidRPr="0077594D" w:rsidRDefault="0077594D" w:rsidP="00D431FC">
            <w:pPr>
              <w:rPr>
                <w:rFonts w:ascii="Calibri" w:hAnsi="Calibri"/>
              </w:rPr>
            </w:pPr>
          </w:p>
        </w:tc>
      </w:tr>
      <w:tr w:rsidR="0077594D" w14:paraId="2AB65952" w14:textId="77777777" w:rsidTr="00D431FC">
        <w:tc>
          <w:tcPr>
            <w:tcW w:w="3539" w:type="dxa"/>
          </w:tcPr>
          <w:p w14:paraId="478DB96F" w14:textId="0CE54F4F" w:rsidR="0077594D" w:rsidRDefault="0077594D" w:rsidP="00D431FC">
            <w:pPr>
              <w:rPr>
                <w:rFonts w:ascii="Calibri" w:hAnsi="Calibri"/>
              </w:rPr>
            </w:pPr>
            <w:r>
              <w:rPr>
                <w:rFonts w:ascii="Calibri" w:hAnsi="Calibri"/>
              </w:rPr>
              <w:t xml:space="preserve">vednost izvedenih del, brez DDV </w:t>
            </w:r>
            <w:r w:rsidRPr="00BF3D99">
              <w:rPr>
                <w:rFonts w:ascii="Calibri" w:hAnsi="Calibri"/>
              </w:rPr>
              <w:t>(vsaj 10.000,00 €</w:t>
            </w:r>
            <w:r w:rsidR="00744EBB">
              <w:rPr>
                <w:rFonts w:ascii="Calibri" w:hAnsi="Calibri"/>
              </w:rPr>
              <w:t xml:space="preserve"> letno</w:t>
            </w:r>
            <w:r w:rsidRPr="00BF3D99">
              <w:rPr>
                <w:rFonts w:ascii="Calibri" w:hAnsi="Calibri"/>
              </w:rPr>
              <w:t>)</w:t>
            </w:r>
          </w:p>
        </w:tc>
        <w:tc>
          <w:tcPr>
            <w:tcW w:w="5521" w:type="dxa"/>
          </w:tcPr>
          <w:p w14:paraId="230FA840" w14:textId="77777777" w:rsidR="0077594D" w:rsidRDefault="0077594D" w:rsidP="00D431FC">
            <w:pPr>
              <w:jc w:val="both"/>
              <w:rPr>
                <w:rFonts w:ascii="Calibri" w:hAnsi="Calibri"/>
              </w:rPr>
            </w:pPr>
          </w:p>
        </w:tc>
      </w:tr>
      <w:tr w:rsidR="0077594D" w14:paraId="247A22F8" w14:textId="77777777" w:rsidTr="00D431FC">
        <w:tc>
          <w:tcPr>
            <w:tcW w:w="3539" w:type="dxa"/>
          </w:tcPr>
          <w:p w14:paraId="308D6FDD" w14:textId="77777777" w:rsidR="0077594D" w:rsidRDefault="0077594D" w:rsidP="00D431FC">
            <w:pPr>
              <w:jc w:val="both"/>
              <w:rPr>
                <w:rFonts w:ascii="Calibri" w:hAnsi="Calibri"/>
              </w:rPr>
            </w:pPr>
            <w:r>
              <w:rPr>
                <w:rFonts w:ascii="Calibri" w:hAnsi="Calibri"/>
              </w:rPr>
              <w:t>dela so bila zaključena</w:t>
            </w:r>
          </w:p>
          <w:p w14:paraId="3D09394B" w14:textId="77777777"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14:paraId="25E7BB14" w14:textId="77777777" w:rsidR="0077594D" w:rsidRDefault="0077594D" w:rsidP="00D431FC">
            <w:pPr>
              <w:jc w:val="both"/>
              <w:rPr>
                <w:rFonts w:ascii="Calibri" w:hAnsi="Calibri"/>
              </w:rPr>
            </w:pPr>
          </w:p>
        </w:tc>
        <w:tc>
          <w:tcPr>
            <w:tcW w:w="5521" w:type="dxa"/>
          </w:tcPr>
          <w:p w14:paraId="4600B705" w14:textId="77777777" w:rsidR="0077594D" w:rsidRDefault="0077594D" w:rsidP="00D431FC">
            <w:pPr>
              <w:jc w:val="both"/>
              <w:rPr>
                <w:rFonts w:ascii="Calibri" w:hAnsi="Calibri"/>
              </w:rPr>
            </w:pPr>
          </w:p>
        </w:tc>
      </w:tr>
      <w:tr w:rsidR="0077594D" w:rsidRPr="00894634" w14:paraId="13F7031B" w14:textId="77777777" w:rsidTr="00D431FC">
        <w:tc>
          <w:tcPr>
            <w:tcW w:w="9060" w:type="dxa"/>
            <w:gridSpan w:val="2"/>
          </w:tcPr>
          <w:p w14:paraId="4105BB80" w14:textId="499E8474" w:rsidR="0077594D" w:rsidRPr="00894634" w:rsidRDefault="0077594D" w:rsidP="0077594D">
            <w:pPr>
              <w:pStyle w:val="Odstavekseznama"/>
              <w:numPr>
                <w:ilvl w:val="0"/>
                <w:numId w:val="28"/>
              </w:numPr>
              <w:jc w:val="both"/>
              <w:rPr>
                <w:rFonts w:ascii="Calibri" w:hAnsi="Calibri"/>
                <w:b/>
              </w:rPr>
            </w:pPr>
            <w:r w:rsidRPr="00894634">
              <w:rPr>
                <w:rFonts w:ascii="Calibri" w:hAnsi="Calibri"/>
                <w:b/>
              </w:rPr>
              <w:lastRenderedPageBreak/>
              <w:t xml:space="preserve">referenčna </w:t>
            </w:r>
            <w:r>
              <w:rPr>
                <w:rFonts w:ascii="Calibri" w:hAnsi="Calibri"/>
                <w:b/>
              </w:rPr>
              <w:t>storitev</w:t>
            </w:r>
          </w:p>
        </w:tc>
      </w:tr>
      <w:tr w:rsidR="0077594D" w14:paraId="21BE3823" w14:textId="77777777" w:rsidTr="00D431FC">
        <w:tc>
          <w:tcPr>
            <w:tcW w:w="3539" w:type="dxa"/>
          </w:tcPr>
          <w:p w14:paraId="063EE1FA" w14:textId="77777777" w:rsidR="0077594D" w:rsidRDefault="0077594D" w:rsidP="00D431FC">
            <w:pPr>
              <w:jc w:val="both"/>
              <w:rPr>
                <w:rFonts w:ascii="Calibri" w:hAnsi="Calibri"/>
              </w:rPr>
            </w:pPr>
            <w:r>
              <w:rPr>
                <w:rFonts w:ascii="Calibri" w:hAnsi="Calibri"/>
              </w:rPr>
              <w:t>naziv storitve</w:t>
            </w:r>
          </w:p>
        </w:tc>
        <w:tc>
          <w:tcPr>
            <w:tcW w:w="5521" w:type="dxa"/>
          </w:tcPr>
          <w:p w14:paraId="356FEC04" w14:textId="77777777" w:rsidR="0077594D" w:rsidRDefault="0077594D" w:rsidP="00D431FC">
            <w:pPr>
              <w:jc w:val="both"/>
              <w:rPr>
                <w:rFonts w:ascii="Calibri" w:hAnsi="Calibri"/>
              </w:rPr>
            </w:pPr>
          </w:p>
        </w:tc>
      </w:tr>
      <w:tr w:rsidR="0077594D" w14:paraId="17D4B7FF" w14:textId="77777777" w:rsidTr="00D431FC">
        <w:tc>
          <w:tcPr>
            <w:tcW w:w="3539" w:type="dxa"/>
          </w:tcPr>
          <w:p w14:paraId="197C52A9" w14:textId="77777777" w:rsidR="0077594D" w:rsidRDefault="0077594D" w:rsidP="00D431FC">
            <w:pPr>
              <w:jc w:val="both"/>
              <w:rPr>
                <w:rFonts w:ascii="Calibri" w:hAnsi="Calibri"/>
              </w:rPr>
            </w:pPr>
            <w:r>
              <w:rPr>
                <w:rFonts w:ascii="Calibri" w:hAnsi="Calibri"/>
              </w:rPr>
              <w:t>naziv naročnika</w:t>
            </w:r>
          </w:p>
        </w:tc>
        <w:tc>
          <w:tcPr>
            <w:tcW w:w="5521" w:type="dxa"/>
          </w:tcPr>
          <w:p w14:paraId="517BDCDC" w14:textId="77777777" w:rsidR="0077594D" w:rsidRDefault="0077594D" w:rsidP="00D431FC">
            <w:pPr>
              <w:jc w:val="both"/>
              <w:rPr>
                <w:rFonts w:ascii="Calibri" w:hAnsi="Calibri"/>
              </w:rPr>
            </w:pPr>
          </w:p>
        </w:tc>
      </w:tr>
      <w:tr w:rsidR="0077594D" w14:paraId="0F5A28CD" w14:textId="77777777" w:rsidTr="00D431FC">
        <w:tc>
          <w:tcPr>
            <w:tcW w:w="3539" w:type="dxa"/>
          </w:tcPr>
          <w:p w14:paraId="56A35D78" w14:textId="77777777" w:rsidR="0077594D" w:rsidRDefault="0077594D" w:rsidP="00D431FC">
            <w:pPr>
              <w:jc w:val="both"/>
              <w:rPr>
                <w:rFonts w:ascii="Calibri" w:hAnsi="Calibri"/>
              </w:rPr>
            </w:pPr>
            <w:r>
              <w:rPr>
                <w:rFonts w:ascii="Calibri" w:hAnsi="Calibri"/>
              </w:rPr>
              <w:t>naslov naročnika</w:t>
            </w:r>
          </w:p>
        </w:tc>
        <w:tc>
          <w:tcPr>
            <w:tcW w:w="5521" w:type="dxa"/>
          </w:tcPr>
          <w:p w14:paraId="5445A866" w14:textId="77777777" w:rsidR="0077594D" w:rsidRDefault="0077594D" w:rsidP="00D431FC">
            <w:pPr>
              <w:jc w:val="both"/>
              <w:rPr>
                <w:rFonts w:ascii="Calibri" w:hAnsi="Calibri"/>
              </w:rPr>
            </w:pPr>
          </w:p>
        </w:tc>
      </w:tr>
      <w:tr w:rsidR="0077594D" w14:paraId="4ED93465" w14:textId="77777777" w:rsidTr="00D431FC">
        <w:tc>
          <w:tcPr>
            <w:tcW w:w="3539" w:type="dxa"/>
          </w:tcPr>
          <w:p w14:paraId="10DBE87D" w14:textId="77777777" w:rsidR="0077594D" w:rsidRDefault="0077594D" w:rsidP="00D431FC">
            <w:pPr>
              <w:rPr>
                <w:rFonts w:ascii="Calibri" w:hAnsi="Calibri"/>
              </w:rPr>
            </w:pPr>
            <w:r>
              <w:rPr>
                <w:rFonts w:ascii="Calibri" w:hAnsi="Calibri"/>
              </w:rPr>
              <w:t xml:space="preserve">kontaktna oseba naročnika, pri kateri se lahko dobijo dodatne informacije </w:t>
            </w:r>
          </w:p>
        </w:tc>
        <w:tc>
          <w:tcPr>
            <w:tcW w:w="5521" w:type="dxa"/>
          </w:tcPr>
          <w:p w14:paraId="5F72B6BC" w14:textId="77777777" w:rsidR="0077594D" w:rsidRDefault="0077594D" w:rsidP="00D431FC">
            <w:pPr>
              <w:jc w:val="both"/>
              <w:rPr>
                <w:rFonts w:ascii="Calibri" w:hAnsi="Calibri"/>
              </w:rPr>
            </w:pPr>
          </w:p>
        </w:tc>
      </w:tr>
      <w:tr w:rsidR="0077594D" w14:paraId="2DF23455" w14:textId="77777777" w:rsidTr="00D431FC">
        <w:tc>
          <w:tcPr>
            <w:tcW w:w="3539" w:type="dxa"/>
          </w:tcPr>
          <w:p w14:paraId="7DBBE852" w14:textId="77777777" w:rsidR="0077594D" w:rsidRPr="00711B9B" w:rsidRDefault="0077594D" w:rsidP="00D431FC">
            <w:pPr>
              <w:jc w:val="both"/>
              <w:rPr>
                <w:rFonts w:ascii="Calibri" w:hAnsi="Calibri"/>
              </w:rPr>
            </w:pPr>
            <w:r>
              <w:rPr>
                <w:rFonts w:ascii="Calibri" w:hAnsi="Calibri"/>
              </w:rPr>
              <w:t>storitev</w:t>
            </w:r>
            <w:r w:rsidRPr="00711B9B">
              <w:rPr>
                <w:rFonts w:ascii="Calibri" w:hAnsi="Calibri"/>
              </w:rPr>
              <w:t xml:space="preserve"> je </w:t>
            </w:r>
            <w:r>
              <w:rPr>
                <w:rFonts w:ascii="Calibri" w:hAnsi="Calibri"/>
              </w:rPr>
              <w:t>obsegala</w:t>
            </w:r>
            <w:r w:rsidRPr="00711B9B">
              <w:rPr>
                <w:rFonts w:ascii="Calibri" w:hAnsi="Calibri"/>
              </w:rPr>
              <w:t>:</w:t>
            </w:r>
          </w:p>
          <w:p w14:paraId="2CCC85A1" w14:textId="17267E23"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 xml:space="preserve">vpisati vrsto del, kot npr. </w:t>
            </w:r>
            <w:r w:rsidR="009B2E13">
              <w:rPr>
                <w:rFonts w:ascii="Calibri" w:hAnsi="Calibri"/>
                <w:i/>
                <w:sz w:val="20"/>
                <w:szCs w:val="20"/>
              </w:rPr>
              <w:t xml:space="preserve">dobava rož, </w:t>
            </w:r>
            <w:r>
              <w:rPr>
                <w:rFonts w:ascii="Calibri" w:hAnsi="Calibri"/>
                <w:i/>
                <w:sz w:val="20"/>
                <w:szCs w:val="20"/>
              </w:rPr>
              <w:t xml:space="preserve">sajenje rož, pletje, ipd. </w:t>
            </w:r>
            <w:r w:rsidRPr="00711B9B">
              <w:rPr>
                <w:rFonts w:ascii="Calibri" w:hAnsi="Calibri"/>
                <w:i/>
                <w:sz w:val="20"/>
                <w:szCs w:val="20"/>
              </w:rPr>
              <w:t>)</w:t>
            </w:r>
          </w:p>
          <w:p w14:paraId="3D2F446F" w14:textId="77777777" w:rsidR="0077594D" w:rsidRPr="00711B9B" w:rsidRDefault="0077594D" w:rsidP="00D431FC">
            <w:pPr>
              <w:jc w:val="both"/>
              <w:rPr>
                <w:rFonts w:ascii="Calibri" w:hAnsi="Calibri"/>
              </w:rPr>
            </w:pPr>
          </w:p>
          <w:p w14:paraId="59613316" w14:textId="77777777" w:rsidR="0077594D" w:rsidRDefault="0077594D" w:rsidP="00D431FC">
            <w:pPr>
              <w:jc w:val="both"/>
              <w:rPr>
                <w:rFonts w:ascii="Calibri" w:hAnsi="Calibri"/>
              </w:rPr>
            </w:pPr>
            <w:r w:rsidRPr="00711B9B">
              <w:rPr>
                <w:rFonts w:ascii="Calibri" w:hAnsi="Calibri"/>
              </w:rPr>
              <w:tab/>
            </w:r>
          </w:p>
          <w:p w14:paraId="00F1A7E4" w14:textId="77777777" w:rsidR="0077594D" w:rsidRDefault="0077594D" w:rsidP="00D431FC">
            <w:pPr>
              <w:rPr>
                <w:rFonts w:ascii="Calibri" w:hAnsi="Calibri"/>
              </w:rPr>
            </w:pPr>
          </w:p>
        </w:tc>
        <w:tc>
          <w:tcPr>
            <w:tcW w:w="5521" w:type="dxa"/>
          </w:tcPr>
          <w:p w14:paraId="51C28196" w14:textId="77777777" w:rsidR="0077594D" w:rsidRPr="0077594D" w:rsidRDefault="0077594D" w:rsidP="00D431FC">
            <w:pPr>
              <w:rPr>
                <w:rFonts w:ascii="Calibri" w:hAnsi="Calibri"/>
              </w:rPr>
            </w:pPr>
          </w:p>
        </w:tc>
      </w:tr>
      <w:tr w:rsidR="0077594D" w14:paraId="03836BA5" w14:textId="77777777" w:rsidTr="00D431FC">
        <w:tc>
          <w:tcPr>
            <w:tcW w:w="3539" w:type="dxa"/>
          </w:tcPr>
          <w:p w14:paraId="3FCE61D8" w14:textId="6F5EE6FE" w:rsidR="0077594D" w:rsidRDefault="0077594D" w:rsidP="00D431FC">
            <w:pPr>
              <w:rPr>
                <w:rFonts w:ascii="Calibri" w:hAnsi="Calibri"/>
              </w:rPr>
            </w:pPr>
            <w:r>
              <w:rPr>
                <w:rFonts w:ascii="Calibri" w:hAnsi="Calibri"/>
              </w:rPr>
              <w:t xml:space="preserve">vednost izvedenih del, brez DDV </w:t>
            </w:r>
            <w:r w:rsidRPr="00BF3D99">
              <w:rPr>
                <w:rFonts w:ascii="Calibri" w:hAnsi="Calibri"/>
              </w:rPr>
              <w:t>(vsaj 10.000,00 €</w:t>
            </w:r>
            <w:r w:rsidR="00744EBB">
              <w:rPr>
                <w:rFonts w:ascii="Calibri" w:hAnsi="Calibri"/>
              </w:rPr>
              <w:t xml:space="preserve"> letno</w:t>
            </w:r>
            <w:r w:rsidRPr="00BF3D99">
              <w:rPr>
                <w:rFonts w:ascii="Calibri" w:hAnsi="Calibri"/>
              </w:rPr>
              <w:t>)</w:t>
            </w:r>
          </w:p>
        </w:tc>
        <w:tc>
          <w:tcPr>
            <w:tcW w:w="5521" w:type="dxa"/>
          </w:tcPr>
          <w:p w14:paraId="6B8C6173" w14:textId="77777777" w:rsidR="0077594D" w:rsidRDefault="0077594D" w:rsidP="00D431FC">
            <w:pPr>
              <w:jc w:val="both"/>
              <w:rPr>
                <w:rFonts w:ascii="Calibri" w:hAnsi="Calibri"/>
              </w:rPr>
            </w:pPr>
          </w:p>
        </w:tc>
      </w:tr>
      <w:tr w:rsidR="0077594D" w14:paraId="500B9B66" w14:textId="77777777" w:rsidTr="00D431FC">
        <w:tc>
          <w:tcPr>
            <w:tcW w:w="3539" w:type="dxa"/>
          </w:tcPr>
          <w:p w14:paraId="63C55DF3" w14:textId="77777777" w:rsidR="0077594D" w:rsidRDefault="0077594D" w:rsidP="00D431FC">
            <w:pPr>
              <w:jc w:val="both"/>
              <w:rPr>
                <w:rFonts w:ascii="Calibri" w:hAnsi="Calibri"/>
              </w:rPr>
            </w:pPr>
            <w:r>
              <w:rPr>
                <w:rFonts w:ascii="Calibri" w:hAnsi="Calibri"/>
              </w:rPr>
              <w:t>dela so bila zaključena</w:t>
            </w:r>
          </w:p>
          <w:p w14:paraId="25B21848" w14:textId="77777777" w:rsidR="0077594D" w:rsidRPr="00711B9B" w:rsidRDefault="0077594D" w:rsidP="00D431FC">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14:paraId="3C5A564D" w14:textId="77777777" w:rsidR="0077594D" w:rsidRDefault="0077594D" w:rsidP="00D431FC">
            <w:pPr>
              <w:jc w:val="both"/>
              <w:rPr>
                <w:rFonts w:ascii="Calibri" w:hAnsi="Calibri"/>
              </w:rPr>
            </w:pPr>
          </w:p>
        </w:tc>
        <w:tc>
          <w:tcPr>
            <w:tcW w:w="5521" w:type="dxa"/>
          </w:tcPr>
          <w:p w14:paraId="70ADA122" w14:textId="77777777" w:rsidR="0077594D" w:rsidRDefault="0077594D" w:rsidP="00D431FC">
            <w:pPr>
              <w:jc w:val="both"/>
              <w:rPr>
                <w:rFonts w:ascii="Calibri" w:hAnsi="Calibri"/>
              </w:rPr>
            </w:pPr>
          </w:p>
        </w:tc>
      </w:tr>
    </w:tbl>
    <w:p w14:paraId="3B824B85" w14:textId="77777777" w:rsidR="009A329A" w:rsidRDefault="009A329A" w:rsidP="00A71F30">
      <w:pPr>
        <w:jc w:val="both"/>
        <w:rPr>
          <w:rFonts w:ascii="Calibri" w:hAnsi="Calibri"/>
        </w:rPr>
      </w:pPr>
    </w:p>
    <w:p w14:paraId="66657684"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w:t>
      </w:r>
      <w:proofErr w:type="spellStart"/>
      <w:r w:rsidRPr="006B6501">
        <w:rPr>
          <w:rFonts w:ascii="Calibri" w:hAnsi="Calibri"/>
        </w:rPr>
        <w:t>Soponudnik</w:t>
      </w:r>
      <w:proofErr w:type="spellEnd"/>
      <w:r w:rsidRPr="006B6501">
        <w:rPr>
          <w:rFonts w:ascii="Calibri" w:hAnsi="Calibri"/>
        </w:rPr>
        <w:t xml:space="preserve">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5E508B2A"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52F7AE10" w14:textId="77777777" w:rsidR="00A71F30" w:rsidRPr="006B6501" w:rsidRDefault="00A71F30" w:rsidP="00A71F30">
      <w:pPr>
        <w:jc w:val="both"/>
        <w:rPr>
          <w:rFonts w:ascii="Calibri" w:hAnsi="Calibri"/>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0E2D2C10" w14:textId="77777777" w:rsidR="009A329A" w:rsidRDefault="009A329A" w:rsidP="00696AF7">
      <w:pPr>
        <w:jc w:val="both"/>
        <w:rPr>
          <w:rFonts w:ascii="Calibri" w:hAnsi="Calibri"/>
          <w:i/>
          <w:sz w:val="20"/>
          <w:szCs w:val="20"/>
        </w:rPr>
      </w:pPr>
    </w:p>
    <w:p w14:paraId="76002578"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4BDD26A5" w14:textId="7E207376" w:rsidR="00E41E5E" w:rsidRDefault="00E41E5E"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p w14:paraId="588C3F0C" w14:textId="5488D4D9" w:rsidR="00A71F30" w:rsidRPr="006B6501" w:rsidRDefault="00A71F30" w:rsidP="00A71F30">
      <w:pPr>
        <w:pBdr>
          <w:top w:val="single" w:sz="4" w:space="1" w:color="auto"/>
        </w:pBdr>
        <w:tabs>
          <w:tab w:val="center" w:pos="4536"/>
          <w:tab w:val="right" w:pos="9072"/>
        </w:tabs>
        <w:spacing w:line="264" w:lineRule="auto"/>
        <w:jc w:val="both"/>
        <w:rPr>
          <w:rFonts w:ascii="Calibri" w:hAnsi="Calibri"/>
          <w:i/>
          <w:sz w:val="18"/>
          <w:szCs w:val="18"/>
        </w:rPr>
      </w:pPr>
      <w:bookmarkStart w:id="7" w:name="_Hlk90966730"/>
      <w:r w:rsidRPr="00D245D7">
        <w:rPr>
          <w:rFonts w:ascii="Calibri" w:hAnsi="Calibri"/>
          <w:b/>
          <w:i/>
          <w:sz w:val="18"/>
          <w:szCs w:val="18"/>
        </w:rPr>
        <w:t>navodilo</w:t>
      </w:r>
      <w:r w:rsidRPr="00D245D7">
        <w:rPr>
          <w:rFonts w:ascii="Calibri" w:hAnsi="Calibri"/>
          <w:i/>
          <w:sz w:val="18"/>
          <w:szCs w:val="18"/>
        </w:rPr>
        <w:t xml:space="preserve">: Ponudnik mora obrazec št. </w:t>
      </w:r>
      <w:r w:rsidR="0077594D">
        <w:rPr>
          <w:rFonts w:ascii="Calibri" w:hAnsi="Calibri"/>
          <w:i/>
          <w:sz w:val="18"/>
          <w:szCs w:val="18"/>
        </w:rPr>
        <w:t>7</w:t>
      </w:r>
      <w:r w:rsidRPr="00D245D7">
        <w:rPr>
          <w:rFonts w:ascii="Calibri" w:hAnsi="Calibri"/>
          <w:i/>
          <w:sz w:val="18"/>
          <w:szCs w:val="18"/>
        </w:rPr>
        <w:t xml:space="preserve"> izpolniti.</w:t>
      </w:r>
      <w:r>
        <w:rPr>
          <w:rFonts w:ascii="Calibri" w:hAnsi="Calibri"/>
          <w:i/>
          <w:sz w:val="18"/>
          <w:szCs w:val="18"/>
        </w:rPr>
        <w:t xml:space="preserve"> V seznam storitev/gradenj ponudnik vpiše vsak istovrsten posel pod svojo zaporedno številko.</w:t>
      </w:r>
      <w:r w:rsidRPr="00D245D7">
        <w:rPr>
          <w:rFonts w:ascii="Calibri" w:hAnsi="Calibri"/>
          <w:i/>
          <w:sz w:val="18"/>
          <w:szCs w:val="18"/>
        </w:rPr>
        <w:t xml:space="preserve"> Izjava mora biti datirana, žigosana in podpis</w:t>
      </w:r>
      <w:r>
        <w:rPr>
          <w:rFonts w:ascii="Calibri" w:hAnsi="Calibri"/>
          <w:i/>
          <w:sz w:val="18"/>
          <w:szCs w:val="18"/>
        </w:rPr>
        <w:t xml:space="preserve">ana s strani pooblaščene osebe. </w:t>
      </w:r>
      <w:r w:rsidRPr="006B6501">
        <w:rPr>
          <w:rFonts w:ascii="Calibri" w:hAnsi="Calibri"/>
          <w:i/>
          <w:sz w:val="18"/>
          <w:szCs w:val="18"/>
        </w:rPr>
        <w:t xml:space="preserve">Naročnik, za katerega je ponudnik opravil posel je lahko le tretja oseba (pravna/fizična), ki glede na razmerje s ponudnikom ne izpolnjuje kriterijev za povezano družbo po zakonu, ki ureja gospodarske družbe. </w:t>
      </w:r>
    </w:p>
    <w:p w14:paraId="38CBBDD1" w14:textId="485231D5" w:rsidR="00894634" w:rsidRPr="00A71F30" w:rsidRDefault="00BB2C0D" w:rsidP="00A71F3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bookmarkEnd w:id="6"/>
    </w:p>
    <w:p w14:paraId="5EFD03D0" w14:textId="06E7D8C3" w:rsidR="00280186" w:rsidRPr="00433D83" w:rsidRDefault="00280186">
      <w:pPr>
        <w:rPr>
          <w:i/>
          <w:color w:val="2E74B5" w:themeColor="accent5" w:themeShade="BF"/>
        </w:rPr>
      </w:pPr>
      <w:r w:rsidRPr="00433D83">
        <w:rPr>
          <w:i/>
          <w:color w:val="2E74B5" w:themeColor="accent5" w:themeShade="BF"/>
        </w:rPr>
        <w:br w:type="page"/>
      </w:r>
    </w:p>
    <w:bookmarkEnd w:id="7"/>
    <w:p w14:paraId="23A69FD7" w14:textId="26983CB2" w:rsidR="00433D83" w:rsidRPr="004633BB" w:rsidRDefault="00433D83" w:rsidP="00433D83">
      <w:pPr>
        <w:tabs>
          <w:tab w:val="center" w:pos="4536"/>
          <w:tab w:val="right" w:pos="9000"/>
        </w:tabs>
        <w:spacing w:line="264" w:lineRule="auto"/>
        <w:jc w:val="right"/>
        <w:rPr>
          <w:rFonts w:ascii="Calibri" w:hAnsi="Calibri" w:cs="Tahoma"/>
        </w:rPr>
      </w:pPr>
      <w:r w:rsidRPr="004633BB">
        <w:rPr>
          <w:rFonts w:ascii="Calibri" w:hAnsi="Calibri" w:cs="Tahoma"/>
        </w:rPr>
        <w:lastRenderedPageBreak/>
        <w:t>OBRAZEC št. 8</w:t>
      </w:r>
    </w:p>
    <w:p w14:paraId="4A4EB5A0" w14:textId="77777777" w:rsidR="00433D83" w:rsidRPr="004633BB" w:rsidRDefault="00433D83" w:rsidP="00433D83">
      <w:pPr>
        <w:tabs>
          <w:tab w:val="center" w:pos="4536"/>
          <w:tab w:val="right" w:pos="9000"/>
        </w:tabs>
        <w:spacing w:line="264" w:lineRule="auto"/>
        <w:jc w:val="both"/>
        <w:rPr>
          <w:rFonts w:ascii="Calibri" w:hAnsi="Calibri" w:cs="Tahoma"/>
        </w:rPr>
      </w:pPr>
      <w:r w:rsidRPr="004633BB">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63124" w:rsidRPr="00763124" w14:paraId="58EF7F92" w14:textId="77777777" w:rsidTr="004240B1">
        <w:trPr>
          <w:trHeight w:val="454"/>
        </w:trPr>
        <w:tc>
          <w:tcPr>
            <w:tcW w:w="1560" w:type="dxa"/>
            <w:vAlign w:val="center"/>
          </w:tcPr>
          <w:p w14:paraId="489A8FA5" w14:textId="77777777" w:rsidR="00433D83" w:rsidRPr="00763124" w:rsidRDefault="00433D83" w:rsidP="004240B1">
            <w:pPr>
              <w:tabs>
                <w:tab w:val="center" w:pos="4536"/>
                <w:tab w:val="right" w:pos="9000"/>
              </w:tabs>
              <w:spacing w:line="264" w:lineRule="auto"/>
              <w:jc w:val="both"/>
              <w:rPr>
                <w:rFonts w:ascii="Calibri" w:hAnsi="Calibri" w:cs="Tahoma"/>
              </w:rPr>
            </w:pPr>
            <w:r w:rsidRPr="00763124">
              <w:rPr>
                <w:rFonts w:ascii="Calibri" w:hAnsi="Calibri" w:cs="Tahoma"/>
              </w:rPr>
              <w:t>naziv:</w:t>
            </w:r>
          </w:p>
        </w:tc>
        <w:tc>
          <w:tcPr>
            <w:tcW w:w="3827" w:type="dxa"/>
            <w:vAlign w:val="center"/>
          </w:tcPr>
          <w:p w14:paraId="6C858295" w14:textId="77777777" w:rsidR="00433D83" w:rsidRPr="00763124" w:rsidRDefault="00433D83" w:rsidP="004240B1">
            <w:pPr>
              <w:tabs>
                <w:tab w:val="center" w:pos="4536"/>
                <w:tab w:val="right" w:pos="9000"/>
              </w:tabs>
              <w:spacing w:line="264" w:lineRule="auto"/>
              <w:jc w:val="both"/>
              <w:rPr>
                <w:rFonts w:ascii="Calibri" w:hAnsi="Calibri" w:cs="Tahoma"/>
              </w:rPr>
            </w:pPr>
          </w:p>
        </w:tc>
      </w:tr>
      <w:tr w:rsidR="00433D83" w:rsidRPr="00763124" w14:paraId="58EF873F" w14:textId="77777777" w:rsidTr="004240B1">
        <w:trPr>
          <w:trHeight w:val="454"/>
        </w:trPr>
        <w:tc>
          <w:tcPr>
            <w:tcW w:w="1560" w:type="dxa"/>
            <w:vAlign w:val="center"/>
          </w:tcPr>
          <w:p w14:paraId="76FDDE2D" w14:textId="77777777" w:rsidR="00433D83" w:rsidRPr="00763124" w:rsidRDefault="00433D83" w:rsidP="004240B1">
            <w:pPr>
              <w:tabs>
                <w:tab w:val="center" w:pos="4536"/>
                <w:tab w:val="right" w:pos="9000"/>
              </w:tabs>
              <w:spacing w:line="264" w:lineRule="auto"/>
              <w:jc w:val="both"/>
              <w:rPr>
                <w:rFonts w:ascii="Calibri" w:hAnsi="Calibri" w:cs="Tahoma"/>
              </w:rPr>
            </w:pPr>
            <w:r w:rsidRPr="00763124">
              <w:rPr>
                <w:rFonts w:ascii="Calibri" w:hAnsi="Calibri" w:cs="Tahoma"/>
              </w:rPr>
              <w:t>naslov:</w:t>
            </w:r>
          </w:p>
        </w:tc>
        <w:tc>
          <w:tcPr>
            <w:tcW w:w="3827" w:type="dxa"/>
            <w:vAlign w:val="center"/>
          </w:tcPr>
          <w:p w14:paraId="044151E6" w14:textId="77777777" w:rsidR="00433D83" w:rsidRPr="00763124" w:rsidRDefault="00433D83" w:rsidP="004240B1">
            <w:pPr>
              <w:tabs>
                <w:tab w:val="center" w:pos="4536"/>
                <w:tab w:val="right" w:pos="9000"/>
              </w:tabs>
              <w:spacing w:line="264" w:lineRule="auto"/>
              <w:jc w:val="both"/>
              <w:rPr>
                <w:rFonts w:ascii="Calibri" w:hAnsi="Calibri" w:cs="Tahoma"/>
              </w:rPr>
            </w:pPr>
          </w:p>
        </w:tc>
      </w:tr>
    </w:tbl>
    <w:p w14:paraId="7824598B" w14:textId="77777777" w:rsidR="00433D83" w:rsidRPr="00763124" w:rsidRDefault="00433D83" w:rsidP="00433D83">
      <w:pPr>
        <w:tabs>
          <w:tab w:val="center" w:pos="4536"/>
          <w:tab w:val="right" w:pos="9000"/>
        </w:tabs>
        <w:spacing w:line="264" w:lineRule="auto"/>
        <w:jc w:val="both"/>
        <w:rPr>
          <w:rFonts w:ascii="Calibri" w:hAnsi="Calibri" w:cs="Tahoma"/>
        </w:rPr>
      </w:pPr>
    </w:p>
    <w:p w14:paraId="258C2BA6" w14:textId="1B187EC6" w:rsidR="00433D83" w:rsidRPr="00763124" w:rsidRDefault="00433D83" w:rsidP="00433D83">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763124">
        <w:rPr>
          <w:rFonts w:ascii="Calibri" w:hAnsi="Calibri" w:cs="Tahoma"/>
        </w:rPr>
        <w:t>SEZNAM PRIGLAŠENEGA KADRA</w:t>
      </w:r>
    </w:p>
    <w:p w14:paraId="0D73466A" w14:textId="7A35CAE3" w:rsidR="00433D83" w:rsidRPr="00763124" w:rsidRDefault="00433D83" w:rsidP="00433D83">
      <w:pPr>
        <w:tabs>
          <w:tab w:val="center" w:pos="4536"/>
          <w:tab w:val="right" w:pos="9000"/>
        </w:tabs>
        <w:spacing w:line="264" w:lineRule="auto"/>
        <w:jc w:val="both"/>
        <w:rPr>
          <w:rFonts w:ascii="Calibri" w:hAnsi="Calibri" w:cs="Tahoma"/>
          <w:i/>
          <w:iCs/>
          <w:sz w:val="20"/>
          <w:szCs w:val="20"/>
        </w:rPr>
      </w:pPr>
      <w:r w:rsidRPr="00763124">
        <w:rPr>
          <w:rFonts w:ascii="Calibri" w:hAnsi="Calibri" w:cs="Tahoma"/>
          <w:i/>
          <w:iCs/>
          <w:sz w:val="20"/>
          <w:szCs w:val="20"/>
        </w:rPr>
        <w:t xml:space="preserve"> (dokumenti zahtevani v 2. poglavju dokumentacije - Navodila ponudnikom, točka  2.4.)</w:t>
      </w:r>
    </w:p>
    <w:p w14:paraId="07736093" w14:textId="77777777" w:rsidR="00B16C9C" w:rsidRPr="00763124" w:rsidRDefault="00B16C9C" w:rsidP="00112655">
      <w:pPr>
        <w:jc w:val="both"/>
        <w:rPr>
          <w:i/>
        </w:rPr>
      </w:pPr>
    </w:p>
    <w:p w14:paraId="367F6D71" w14:textId="77777777" w:rsidR="00433D83" w:rsidRPr="00763124" w:rsidRDefault="00433D83" w:rsidP="00280186">
      <w:pPr>
        <w:shd w:val="clear" w:color="auto" w:fill="FFFFFF"/>
        <w:spacing w:line="224" w:lineRule="atLeast"/>
        <w:ind w:right="6"/>
        <w:jc w:val="both"/>
        <w:textAlignment w:val="baseline"/>
        <w:rPr>
          <w:rFonts w:ascii="Arial" w:hAnsi="Arial" w:cs="Arial"/>
        </w:rPr>
      </w:pPr>
    </w:p>
    <w:p w14:paraId="0F78AD8C" w14:textId="77777777" w:rsidR="00433D83" w:rsidRPr="00763124" w:rsidRDefault="00433D83" w:rsidP="00280186">
      <w:pPr>
        <w:shd w:val="clear" w:color="auto" w:fill="FFFFFF"/>
        <w:spacing w:line="224" w:lineRule="atLeast"/>
        <w:ind w:right="6"/>
        <w:jc w:val="both"/>
        <w:textAlignment w:val="baseline"/>
        <w:rPr>
          <w:rFonts w:asciiTheme="minorHAnsi" w:hAnsiTheme="minorHAnsi" w:cstheme="minorHAnsi"/>
        </w:rPr>
      </w:pPr>
    </w:p>
    <w:p w14:paraId="7319572D" w14:textId="01A6D419" w:rsidR="00280186" w:rsidRPr="00763124" w:rsidRDefault="00280186" w:rsidP="00280186">
      <w:pPr>
        <w:shd w:val="clear" w:color="auto" w:fill="FFFFFF"/>
        <w:spacing w:line="224" w:lineRule="atLeast"/>
        <w:ind w:right="6"/>
        <w:jc w:val="both"/>
        <w:textAlignment w:val="baseline"/>
        <w:rPr>
          <w:rFonts w:asciiTheme="minorHAnsi" w:hAnsiTheme="minorHAnsi" w:cstheme="minorHAnsi"/>
        </w:rPr>
      </w:pPr>
      <w:r w:rsidRPr="00763124">
        <w:rPr>
          <w:rFonts w:asciiTheme="minorHAnsi" w:hAnsiTheme="minorHAnsi" w:cstheme="minorHAnsi"/>
        </w:rPr>
        <w:t>V zvezi z javnim naročilom ________________«, objavljenem na portalu javnih naročil dne _______________ pod številko objave JN ______/202</w:t>
      </w:r>
      <w:r w:rsidR="00B15ACB">
        <w:rPr>
          <w:rFonts w:asciiTheme="minorHAnsi" w:hAnsiTheme="minorHAnsi" w:cstheme="minorHAnsi"/>
        </w:rPr>
        <w:t>2</w:t>
      </w:r>
      <w:r w:rsidRPr="00763124">
        <w:rPr>
          <w:rFonts w:asciiTheme="minorHAnsi" w:hAnsiTheme="minorHAnsi" w:cstheme="minorHAnsi"/>
        </w:rPr>
        <w:t>,  </w:t>
      </w:r>
    </w:p>
    <w:p w14:paraId="2E324C4A" w14:textId="77777777" w:rsidR="00280186" w:rsidRPr="00763124" w:rsidRDefault="00280186" w:rsidP="00280186">
      <w:pPr>
        <w:shd w:val="clear" w:color="auto" w:fill="FFFFFF"/>
        <w:spacing w:line="224" w:lineRule="atLeast"/>
        <w:rPr>
          <w:rFonts w:asciiTheme="minorHAnsi" w:hAnsiTheme="minorHAnsi" w:cstheme="minorHAnsi"/>
        </w:rPr>
      </w:pPr>
      <w:r w:rsidRPr="00763124">
        <w:rPr>
          <w:rFonts w:asciiTheme="minorHAnsi" w:hAnsiTheme="minorHAnsi" w:cstheme="minorHAnsi"/>
        </w:rPr>
        <w:t> </w:t>
      </w:r>
    </w:p>
    <w:p w14:paraId="5AA57EEF" w14:textId="77777777" w:rsidR="00280186" w:rsidRPr="00763124" w:rsidRDefault="00280186" w:rsidP="00280186">
      <w:pPr>
        <w:shd w:val="clear" w:color="auto" w:fill="FFFFFF"/>
        <w:spacing w:line="224" w:lineRule="atLeast"/>
        <w:jc w:val="center"/>
        <w:rPr>
          <w:rFonts w:asciiTheme="minorHAnsi" w:hAnsiTheme="minorHAnsi" w:cstheme="minorHAnsi"/>
        </w:rPr>
      </w:pPr>
      <w:r w:rsidRPr="00763124">
        <w:rPr>
          <w:rFonts w:asciiTheme="minorHAnsi" w:hAnsiTheme="minorHAnsi" w:cstheme="minorHAnsi"/>
          <w:b/>
          <w:bCs/>
        </w:rPr>
        <w:t>izjavljamo</w:t>
      </w:r>
      <w:r w:rsidRPr="00763124">
        <w:rPr>
          <w:rFonts w:asciiTheme="minorHAnsi" w:hAnsiTheme="minorHAnsi" w:cstheme="minorHAnsi"/>
        </w:rPr>
        <w:t>:</w:t>
      </w:r>
    </w:p>
    <w:p w14:paraId="1A037EAD" w14:textId="77777777" w:rsidR="00280186" w:rsidRPr="00763124"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 </w:t>
      </w:r>
    </w:p>
    <w:p w14:paraId="131F8340" w14:textId="77777777" w:rsidR="00280186" w:rsidRPr="00763124"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razpolagamo z ustrezno usposobljenim kadrom, ki ga imenujemo v nadaljevanju.</w:t>
      </w:r>
    </w:p>
    <w:p w14:paraId="451FD4D6" w14:textId="5F36B480" w:rsidR="00280186" w:rsidRPr="00763124"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 </w:t>
      </w:r>
      <w:bookmarkStart w:id="8" w:name="m_-1240097583810531158__Hlk504725546"/>
      <w:bookmarkStart w:id="9" w:name="m_-1240097583810531158__Hlk504725681"/>
      <w:bookmarkEnd w:id="8"/>
      <w:r w:rsidRPr="00763124">
        <w:rPr>
          <w:rFonts w:asciiTheme="minorHAnsi" w:hAnsiTheme="minorHAnsi" w:cstheme="minorHAnsi"/>
        </w:rPr>
        <w:t> </w:t>
      </w:r>
      <w:bookmarkEnd w:id="9"/>
    </w:p>
    <w:tbl>
      <w:tblPr>
        <w:tblW w:w="9067" w:type="dxa"/>
        <w:shd w:val="clear" w:color="auto" w:fill="FFFFFF"/>
        <w:tblCellMar>
          <w:left w:w="0" w:type="dxa"/>
          <w:right w:w="0" w:type="dxa"/>
        </w:tblCellMar>
        <w:tblLook w:val="04A0" w:firstRow="1" w:lastRow="0" w:firstColumn="1" w:lastColumn="0" w:noHBand="0" w:noVBand="1"/>
      </w:tblPr>
      <w:tblGrid>
        <w:gridCol w:w="4233"/>
        <w:gridCol w:w="16"/>
        <w:gridCol w:w="4802"/>
        <w:gridCol w:w="16"/>
      </w:tblGrid>
      <w:tr w:rsidR="00763124" w:rsidRPr="00763124" w14:paraId="2C80556D" w14:textId="77777777" w:rsidTr="001B57E4">
        <w:tc>
          <w:tcPr>
            <w:tcW w:w="423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35017D" w14:textId="77777777" w:rsidR="00280186" w:rsidRPr="00763124" w:rsidRDefault="00280186">
            <w:pPr>
              <w:spacing w:line="224" w:lineRule="atLeast"/>
              <w:jc w:val="center"/>
              <w:rPr>
                <w:rFonts w:ascii="Roboto" w:hAnsi="Roboto" w:cs="Arial"/>
              </w:rPr>
            </w:pPr>
            <w:r w:rsidRPr="00763124">
              <w:rPr>
                <w:rFonts w:ascii="Arial" w:hAnsi="Arial" w:cs="Arial"/>
                <w:b/>
                <w:bCs/>
                <w:sz w:val="20"/>
                <w:szCs w:val="20"/>
              </w:rPr>
              <w:t>Ime in priimek strokovnega kadra:</w:t>
            </w:r>
          </w:p>
        </w:tc>
        <w:tc>
          <w:tcPr>
            <w:tcW w:w="0" w:type="auto"/>
            <w:shd w:val="clear" w:color="auto" w:fill="auto"/>
            <w:vAlign w:val="center"/>
            <w:hideMark/>
          </w:tcPr>
          <w:p w14:paraId="1986F9E5" w14:textId="77777777" w:rsidR="00280186" w:rsidRPr="00763124" w:rsidRDefault="00280186">
            <w:pPr>
              <w:rPr>
                <w:rFonts w:ascii="Roboto" w:hAnsi="Roboto" w:cs="Arial"/>
              </w:rPr>
            </w:pPr>
          </w:p>
        </w:tc>
        <w:tc>
          <w:tcPr>
            <w:tcW w:w="48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85CE" w14:textId="77777777" w:rsidR="00280186" w:rsidRPr="00763124" w:rsidRDefault="00280186">
            <w:pPr>
              <w:spacing w:line="224" w:lineRule="atLeast"/>
              <w:jc w:val="center"/>
              <w:rPr>
                <w:rFonts w:ascii="Roboto" w:hAnsi="Roboto" w:cs="Arial"/>
              </w:rPr>
            </w:pPr>
            <w:r w:rsidRPr="00763124">
              <w:rPr>
                <w:rFonts w:ascii="Arial" w:hAnsi="Arial" w:cs="Arial"/>
                <w:b/>
                <w:bCs/>
                <w:sz w:val="20"/>
                <w:szCs w:val="20"/>
              </w:rPr>
              <w:t>Delodajalec strokovnega kadra:</w:t>
            </w:r>
          </w:p>
        </w:tc>
        <w:tc>
          <w:tcPr>
            <w:tcW w:w="0" w:type="auto"/>
            <w:shd w:val="clear" w:color="auto" w:fill="FFFFFF"/>
            <w:vAlign w:val="center"/>
            <w:hideMark/>
          </w:tcPr>
          <w:p w14:paraId="6F7311D7" w14:textId="77777777" w:rsidR="00280186" w:rsidRPr="00763124" w:rsidRDefault="00280186">
            <w:pPr>
              <w:rPr>
                <w:rFonts w:ascii="Roboto" w:hAnsi="Roboto" w:cs="Arial"/>
              </w:rPr>
            </w:pPr>
          </w:p>
        </w:tc>
      </w:tr>
      <w:tr w:rsidR="001C6DD4" w:rsidRPr="00763124" w14:paraId="0ABAA1CA" w14:textId="77777777" w:rsidTr="001B57E4">
        <w:tc>
          <w:tcPr>
            <w:tcW w:w="4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45BF7B" w14:textId="77777777" w:rsidR="001C6DD4" w:rsidRPr="00763124" w:rsidRDefault="001C6DD4">
            <w:pPr>
              <w:spacing w:line="224" w:lineRule="atLeast"/>
              <w:jc w:val="both"/>
              <w:rPr>
                <w:rFonts w:ascii="Arial" w:hAnsi="Arial" w:cs="Arial"/>
                <w:sz w:val="20"/>
                <w:szCs w:val="20"/>
              </w:rPr>
            </w:pPr>
          </w:p>
        </w:tc>
        <w:tc>
          <w:tcPr>
            <w:tcW w:w="0" w:type="auto"/>
            <w:shd w:val="clear" w:color="auto" w:fill="FFFFFF"/>
            <w:vAlign w:val="center"/>
          </w:tcPr>
          <w:p w14:paraId="02CF8A1C" w14:textId="77777777" w:rsidR="001C6DD4" w:rsidRPr="00763124" w:rsidRDefault="001C6DD4">
            <w:pPr>
              <w:rPr>
                <w:rFonts w:ascii="Roboto" w:hAnsi="Roboto" w:cs="Arial"/>
              </w:rPr>
            </w:pPr>
          </w:p>
        </w:tc>
        <w:tc>
          <w:tcPr>
            <w:tcW w:w="4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F1FF07" w14:textId="77777777" w:rsidR="001C6DD4" w:rsidRDefault="001C6DD4">
            <w:pPr>
              <w:spacing w:line="224" w:lineRule="atLeast"/>
              <w:jc w:val="both"/>
              <w:rPr>
                <w:rStyle w:val="Pripombasklic"/>
              </w:rPr>
            </w:pPr>
          </w:p>
        </w:tc>
        <w:tc>
          <w:tcPr>
            <w:tcW w:w="0" w:type="auto"/>
            <w:shd w:val="clear" w:color="auto" w:fill="FFFFFF"/>
            <w:vAlign w:val="center"/>
          </w:tcPr>
          <w:p w14:paraId="54D1ABDA" w14:textId="77777777" w:rsidR="001C6DD4" w:rsidRPr="00763124" w:rsidRDefault="001C6DD4">
            <w:pPr>
              <w:rPr>
                <w:rFonts w:ascii="Roboto" w:hAnsi="Roboto" w:cs="Arial"/>
              </w:rPr>
            </w:pPr>
          </w:p>
        </w:tc>
      </w:tr>
      <w:tr w:rsidR="001B57E4" w:rsidRPr="00763124" w14:paraId="2D6722FF" w14:textId="77777777" w:rsidTr="001B57E4">
        <w:tc>
          <w:tcPr>
            <w:tcW w:w="4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9FADAE" w14:textId="77777777" w:rsidR="001B57E4" w:rsidRPr="00763124" w:rsidRDefault="001B57E4">
            <w:pPr>
              <w:spacing w:line="224" w:lineRule="atLeast"/>
              <w:jc w:val="both"/>
              <w:rPr>
                <w:rFonts w:ascii="Arial" w:hAnsi="Arial" w:cs="Arial"/>
                <w:sz w:val="20"/>
                <w:szCs w:val="20"/>
              </w:rPr>
            </w:pPr>
          </w:p>
        </w:tc>
        <w:tc>
          <w:tcPr>
            <w:tcW w:w="0" w:type="auto"/>
            <w:shd w:val="clear" w:color="auto" w:fill="FFFFFF"/>
            <w:vAlign w:val="center"/>
          </w:tcPr>
          <w:p w14:paraId="56D6AED2" w14:textId="77777777" w:rsidR="001B57E4" w:rsidRPr="00763124" w:rsidRDefault="001B57E4">
            <w:pPr>
              <w:rPr>
                <w:rFonts w:ascii="Roboto" w:hAnsi="Roboto" w:cs="Arial"/>
              </w:rPr>
            </w:pPr>
          </w:p>
        </w:tc>
        <w:tc>
          <w:tcPr>
            <w:tcW w:w="4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FD9A7D" w14:textId="77777777" w:rsidR="001B57E4" w:rsidRDefault="001B57E4">
            <w:pPr>
              <w:spacing w:line="224" w:lineRule="atLeast"/>
              <w:jc w:val="both"/>
              <w:rPr>
                <w:rStyle w:val="Pripombasklic"/>
              </w:rPr>
            </w:pPr>
          </w:p>
        </w:tc>
        <w:tc>
          <w:tcPr>
            <w:tcW w:w="0" w:type="auto"/>
            <w:shd w:val="clear" w:color="auto" w:fill="FFFFFF"/>
            <w:vAlign w:val="center"/>
          </w:tcPr>
          <w:p w14:paraId="101C6BFB" w14:textId="77777777" w:rsidR="001B57E4" w:rsidRPr="00763124" w:rsidRDefault="001B57E4">
            <w:pPr>
              <w:rPr>
                <w:rFonts w:ascii="Roboto" w:hAnsi="Roboto" w:cs="Arial"/>
              </w:rPr>
            </w:pPr>
          </w:p>
        </w:tc>
      </w:tr>
      <w:tr w:rsidR="001B57E4" w:rsidRPr="00763124" w14:paraId="0C6FF58D" w14:textId="77777777" w:rsidTr="001B57E4">
        <w:tc>
          <w:tcPr>
            <w:tcW w:w="4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A19BDB" w14:textId="77777777" w:rsidR="001B57E4" w:rsidRPr="00763124" w:rsidRDefault="001B57E4">
            <w:pPr>
              <w:spacing w:line="224" w:lineRule="atLeast"/>
              <w:jc w:val="both"/>
              <w:rPr>
                <w:rFonts w:ascii="Arial" w:hAnsi="Arial" w:cs="Arial"/>
                <w:sz w:val="20"/>
                <w:szCs w:val="20"/>
              </w:rPr>
            </w:pPr>
          </w:p>
        </w:tc>
        <w:tc>
          <w:tcPr>
            <w:tcW w:w="0" w:type="auto"/>
            <w:shd w:val="clear" w:color="auto" w:fill="FFFFFF"/>
            <w:vAlign w:val="center"/>
          </w:tcPr>
          <w:p w14:paraId="2DE4D336" w14:textId="77777777" w:rsidR="001B57E4" w:rsidRPr="00763124" w:rsidRDefault="001B57E4">
            <w:pPr>
              <w:rPr>
                <w:rFonts w:ascii="Roboto" w:hAnsi="Roboto" w:cs="Arial"/>
              </w:rPr>
            </w:pPr>
          </w:p>
        </w:tc>
        <w:tc>
          <w:tcPr>
            <w:tcW w:w="4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87905D" w14:textId="77777777" w:rsidR="001B57E4" w:rsidRDefault="001B57E4">
            <w:pPr>
              <w:spacing w:line="224" w:lineRule="atLeast"/>
              <w:jc w:val="both"/>
              <w:rPr>
                <w:rStyle w:val="Pripombasklic"/>
              </w:rPr>
            </w:pPr>
          </w:p>
        </w:tc>
        <w:tc>
          <w:tcPr>
            <w:tcW w:w="0" w:type="auto"/>
            <w:shd w:val="clear" w:color="auto" w:fill="FFFFFF"/>
            <w:vAlign w:val="center"/>
          </w:tcPr>
          <w:p w14:paraId="71BA2024" w14:textId="77777777" w:rsidR="001B57E4" w:rsidRPr="00763124" w:rsidRDefault="001B57E4">
            <w:pPr>
              <w:rPr>
                <w:rFonts w:ascii="Roboto" w:hAnsi="Roboto" w:cs="Arial"/>
              </w:rPr>
            </w:pPr>
          </w:p>
        </w:tc>
      </w:tr>
      <w:tr w:rsidR="001B57E4" w:rsidRPr="00763124" w14:paraId="69AFD16D" w14:textId="77777777" w:rsidTr="001B57E4">
        <w:tc>
          <w:tcPr>
            <w:tcW w:w="4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C24E5C" w14:textId="77777777" w:rsidR="001B57E4" w:rsidRPr="00763124" w:rsidRDefault="001B57E4">
            <w:pPr>
              <w:spacing w:line="224" w:lineRule="atLeast"/>
              <w:jc w:val="both"/>
              <w:rPr>
                <w:rFonts w:ascii="Arial" w:hAnsi="Arial" w:cs="Arial"/>
                <w:sz w:val="20"/>
                <w:szCs w:val="20"/>
              </w:rPr>
            </w:pPr>
          </w:p>
        </w:tc>
        <w:tc>
          <w:tcPr>
            <w:tcW w:w="0" w:type="auto"/>
            <w:shd w:val="clear" w:color="auto" w:fill="FFFFFF"/>
            <w:vAlign w:val="center"/>
          </w:tcPr>
          <w:p w14:paraId="0A44E170" w14:textId="77777777" w:rsidR="001B57E4" w:rsidRPr="00763124" w:rsidRDefault="001B57E4">
            <w:pPr>
              <w:rPr>
                <w:rFonts w:ascii="Roboto" w:hAnsi="Roboto" w:cs="Arial"/>
              </w:rPr>
            </w:pPr>
          </w:p>
        </w:tc>
        <w:tc>
          <w:tcPr>
            <w:tcW w:w="4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893A24" w14:textId="77777777" w:rsidR="001B57E4" w:rsidRDefault="001B57E4">
            <w:pPr>
              <w:spacing w:line="224" w:lineRule="atLeast"/>
              <w:jc w:val="both"/>
              <w:rPr>
                <w:rStyle w:val="Pripombasklic"/>
              </w:rPr>
            </w:pPr>
          </w:p>
        </w:tc>
        <w:tc>
          <w:tcPr>
            <w:tcW w:w="0" w:type="auto"/>
            <w:shd w:val="clear" w:color="auto" w:fill="FFFFFF"/>
            <w:vAlign w:val="center"/>
          </w:tcPr>
          <w:p w14:paraId="1E883040" w14:textId="77777777" w:rsidR="001B57E4" w:rsidRPr="00763124" w:rsidRDefault="001B57E4">
            <w:pPr>
              <w:rPr>
                <w:rFonts w:ascii="Roboto" w:hAnsi="Roboto" w:cs="Arial"/>
              </w:rPr>
            </w:pPr>
          </w:p>
        </w:tc>
      </w:tr>
      <w:tr w:rsidR="001B57E4" w:rsidRPr="00763124" w14:paraId="53DE5D2E" w14:textId="77777777" w:rsidTr="001B57E4">
        <w:tc>
          <w:tcPr>
            <w:tcW w:w="4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26504A" w14:textId="77777777" w:rsidR="001B57E4" w:rsidRPr="00763124" w:rsidRDefault="001B57E4">
            <w:pPr>
              <w:spacing w:line="224" w:lineRule="atLeast"/>
              <w:jc w:val="both"/>
              <w:rPr>
                <w:rFonts w:ascii="Arial" w:hAnsi="Arial" w:cs="Arial"/>
                <w:sz w:val="20"/>
                <w:szCs w:val="20"/>
              </w:rPr>
            </w:pPr>
          </w:p>
        </w:tc>
        <w:tc>
          <w:tcPr>
            <w:tcW w:w="0" w:type="auto"/>
            <w:shd w:val="clear" w:color="auto" w:fill="FFFFFF"/>
            <w:vAlign w:val="center"/>
          </w:tcPr>
          <w:p w14:paraId="7AE2CE71" w14:textId="77777777" w:rsidR="001B57E4" w:rsidRPr="00763124" w:rsidRDefault="001B57E4">
            <w:pPr>
              <w:rPr>
                <w:rFonts w:ascii="Roboto" w:hAnsi="Roboto" w:cs="Arial"/>
              </w:rPr>
            </w:pPr>
          </w:p>
        </w:tc>
        <w:tc>
          <w:tcPr>
            <w:tcW w:w="4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16CD28" w14:textId="77777777" w:rsidR="001B57E4" w:rsidRDefault="001B57E4">
            <w:pPr>
              <w:spacing w:line="224" w:lineRule="atLeast"/>
              <w:jc w:val="both"/>
              <w:rPr>
                <w:rStyle w:val="Pripombasklic"/>
              </w:rPr>
            </w:pPr>
          </w:p>
        </w:tc>
        <w:tc>
          <w:tcPr>
            <w:tcW w:w="0" w:type="auto"/>
            <w:shd w:val="clear" w:color="auto" w:fill="FFFFFF"/>
            <w:vAlign w:val="center"/>
          </w:tcPr>
          <w:p w14:paraId="07C962C2" w14:textId="77777777" w:rsidR="001B57E4" w:rsidRPr="00763124" w:rsidRDefault="001B57E4">
            <w:pPr>
              <w:rPr>
                <w:rFonts w:ascii="Roboto" w:hAnsi="Roboto" w:cs="Arial"/>
              </w:rPr>
            </w:pPr>
          </w:p>
        </w:tc>
      </w:tr>
      <w:tr w:rsidR="001C6DD4" w:rsidRPr="00763124" w14:paraId="5044574E" w14:textId="77777777" w:rsidTr="001B57E4">
        <w:tc>
          <w:tcPr>
            <w:tcW w:w="42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6ED47A" w14:textId="77777777" w:rsidR="001C6DD4" w:rsidRPr="00763124" w:rsidRDefault="001C6DD4">
            <w:pPr>
              <w:spacing w:line="224" w:lineRule="atLeast"/>
              <w:jc w:val="both"/>
              <w:rPr>
                <w:rFonts w:ascii="Arial" w:hAnsi="Arial" w:cs="Arial"/>
                <w:sz w:val="20"/>
                <w:szCs w:val="20"/>
              </w:rPr>
            </w:pPr>
          </w:p>
        </w:tc>
        <w:tc>
          <w:tcPr>
            <w:tcW w:w="0" w:type="auto"/>
            <w:shd w:val="clear" w:color="auto" w:fill="FFFFFF"/>
            <w:vAlign w:val="center"/>
          </w:tcPr>
          <w:p w14:paraId="73DA45A0" w14:textId="77777777" w:rsidR="001C6DD4" w:rsidRPr="00763124" w:rsidRDefault="001C6DD4">
            <w:pPr>
              <w:rPr>
                <w:rFonts w:ascii="Roboto" w:hAnsi="Roboto" w:cs="Arial"/>
              </w:rPr>
            </w:pPr>
          </w:p>
        </w:tc>
        <w:tc>
          <w:tcPr>
            <w:tcW w:w="48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AE0E41" w14:textId="77777777" w:rsidR="001C6DD4" w:rsidRDefault="001C6DD4">
            <w:pPr>
              <w:spacing w:line="224" w:lineRule="atLeast"/>
              <w:jc w:val="both"/>
              <w:rPr>
                <w:rStyle w:val="Pripombasklic"/>
              </w:rPr>
            </w:pPr>
          </w:p>
        </w:tc>
        <w:tc>
          <w:tcPr>
            <w:tcW w:w="0" w:type="auto"/>
            <w:shd w:val="clear" w:color="auto" w:fill="FFFFFF"/>
            <w:vAlign w:val="center"/>
          </w:tcPr>
          <w:p w14:paraId="0B65824C" w14:textId="77777777" w:rsidR="001C6DD4" w:rsidRPr="00763124" w:rsidRDefault="001C6DD4">
            <w:pPr>
              <w:rPr>
                <w:rFonts w:ascii="Roboto" w:hAnsi="Roboto" w:cs="Arial"/>
              </w:rPr>
            </w:pPr>
          </w:p>
        </w:tc>
      </w:tr>
    </w:tbl>
    <w:p w14:paraId="47EF3F1F" w14:textId="77777777" w:rsidR="00280186" w:rsidRPr="00763124" w:rsidRDefault="00280186" w:rsidP="00280186">
      <w:pPr>
        <w:shd w:val="clear" w:color="auto" w:fill="FFFFFF"/>
        <w:spacing w:line="224" w:lineRule="atLeast"/>
        <w:jc w:val="both"/>
        <w:rPr>
          <w:rFonts w:ascii="Arial" w:hAnsi="Arial" w:cs="Arial"/>
        </w:rPr>
      </w:pPr>
      <w:r w:rsidRPr="00763124">
        <w:rPr>
          <w:rFonts w:ascii="Arial" w:hAnsi="Arial" w:cs="Arial"/>
        </w:rPr>
        <w:t> </w:t>
      </w:r>
    </w:p>
    <w:p w14:paraId="27DD82E5" w14:textId="77777777" w:rsidR="00280186" w:rsidRPr="00763124" w:rsidRDefault="00280186" w:rsidP="00280186">
      <w:pPr>
        <w:shd w:val="clear" w:color="auto" w:fill="FFFFFF"/>
        <w:spacing w:line="224" w:lineRule="atLeast"/>
        <w:ind w:right="6"/>
        <w:jc w:val="both"/>
        <w:rPr>
          <w:rFonts w:asciiTheme="minorHAnsi" w:hAnsiTheme="minorHAnsi" w:cstheme="minorHAnsi"/>
        </w:rPr>
      </w:pPr>
      <w:r w:rsidRPr="00763124">
        <w:rPr>
          <w:rFonts w:asciiTheme="minorHAnsi" w:hAnsiTheme="minorHAnsi" w:cstheme="minorHAnsi"/>
        </w:rPr>
        <w:t> </w:t>
      </w:r>
    </w:p>
    <w:p w14:paraId="77F34542" w14:textId="77777777" w:rsidR="00280186" w:rsidRPr="00763124"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Izjavljamo, da bomo ves čas izvajanja javnega naročilo storitve izvajali s kadri, ki smo jih imenovali v tem obrazcu. Strinjamo se, da si naročnik pridržuje pravico, da na kraju izvajanja del kadarkoli preveri ali izvajamo storitve s kadri, ki smo jih je imenovali v tem obrazcu.</w:t>
      </w:r>
    </w:p>
    <w:p w14:paraId="4AB4EC69" w14:textId="77777777" w:rsidR="00280186" w:rsidRPr="00763124"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 </w:t>
      </w:r>
    </w:p>
    <w:p w14:paraId="19DE66AB" w14:textId="77777777" w:rsidR="00280186" w:rsidRPr="00763124"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Izjavljamo, da se zavedamo, da bomo posameznega člana ekipe lahko zamenjali le, če bomo za to pridobili predhodno pisno soglasje naročnika. Strinjamo se, da bo naročnik soglasje podal, če bodo za menjavo obstajali objektivno upravičljivi razlogi izven naše sfere (kot npr. odpoved pogodbe o zaposlitvi s strani delavca, dalj časa trajajoča bolniška odsotnost delavca ipd.) in če bomo predlagali nov kader, ki bo izpolnjeval vse pogoje, ki jih je moral izpolnjevati kader, ki ga bomo nameravali zamenjati. Strinjamo se, da je odločitev o soglasju k menjavi kadra v diskreciji naročnika.</w:t>
      </w:r>
    </w:p>
    <w:p w14:paraId="04155E87" w14:textId="77777777" w:rsidR="00280186" w:rsidRPr="00763124"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 </w:t>
      </w:r>
    </w:p>
    <w:p w14:paraId="42D8218E" w14:textId="77777777" w:rsidR="00280186" w:rsidRDefault="00280186" w:rsidP="00280186">
      <w:pPr>
        <w:shd w:val="clear" w:color="auto" w:fill="FFFFFF"/>
        <w:spacing w:line="224" w:lineRule="atLeast"/>
        <w:jc w:val="both"/>
        <w:rPr>
          <w:rFonts w:asciiTheme="minorHAnsi" w:hAnsiTheme="minorHAnsi" w:cstheme="minorHAnsi"/>
        </w:rPr>
      </w:pPr>
      <w:r w:rsidRPr="00763124">
        <w:rPr>
          <w:rFonts w:asciiTheme="minorHAnsi" w:hAnsiTheme="minorHAnsi" w:cstheme="minorHAnsi"/>
        </w:rPr>
        <w:t>Strinjamo se, da če naročnik pri preverjanju na kraju izvajanja del ali na kakršenkoli drug način ugotovi, da storitev ne izvajamo z vsemi kadri, ki smo jih je nominirali v tem obrazcu, oziroma z njihovimi zamenjavami, za katere je naročnik podal pisno soglasje, ima naročnik pravico, da odstopi od pogodbe, uveljavlja plačilo pogodbene kazni v višini 10 % vrednosti pogodbe z DDV in/ali unovči finančno zavarovanje za dobro izvedbo pogodbenih obveznosti.</w:t>
      </w:r>
    </w:p>
    <w:p w14:paraId="68B66DEC" w14:textId="77777777" w:rsidR="001B57E4" w:rsidRDefault="001B57E4" w:rsidP="00280186">
      <w:pPr>
        <w:shd w:val="clear" w:color="auto" w:fill="FFFFFF"/>
        <w:spacing w:line="224" w:lineRule="atLeast"/>
        <w:jc w:val="both"/>
        <w:rPr>
          <w:rFonts w:asciiTheme="minorHAnsi" w:hAnsiTheme="minorHAnsi" w:cstheme="minorHAnsi"/>
        </w:rPr>
      </w:pPr>
    </w:p>
    <w:p w14:paraId="39A3D60B" w14:textId="77777777" w:rsidR="001B57E4" w:rsidRPr="00763124" w:rsidRDefault="001B57E4" w:rsidP="00280186">
      <w:pPr>
        <w:shd w:val="clear" w:color="auto" w:fill="FFFFFF"/>
        <w:spacing w:line="224" w:lineRule="atLeast"/>
        <w:jc w:val="both"/>
        <w:rPr>
          <w:rFonts w:asciiTheme="minorHAnsi" w:hAnsiTheme="minorHAnsi" w:cstheme="minorHAnsi"/>
        </w:rPr>
      </w:pPr>
    </w:p>
    <w:p w14:paraId="7FE86B48" w14:textId="77777777" w:rsidR="00393396" w:rsidRPr="00763124" w:rsidRDefault="00393396" w:rsidP="00112655">
      <w:pPr>
        <w:jc w:val="both"/>
        <w:rPr>
          <w:i/>
        </w:rPr>
      </w:pPr>
    </w:p>
    <w:p w14:paraId="339FC09E" w14:textId="77777777" w:rsidR="00433D83" w:rsidRPr="00763124" w:rsidRDefault="00433D83" w:rsidP="00433D83">
      <w:pPr>
        <w:ind w:left="4956" w:firstLine="708"/>
        <w:jc w:val="both"/>
        <w:rPr>
          <w:rFonts w:ascii="Calibri" w:hAnsi="Calibri"/>
        </w:rPr>
      </w:pPr>
      <w:r w:rsidRPr="00763124">
        <w:rPr>
          <w:rFonts w:ascii="Calibri" w:hAnsi="Calibri"/>
        </w:rPr>
        <w:lastRenderedPageBreak/>
        <w:t xml:space="preserve">Ponudnik / </w:t>
      </w:r>
      <w:proofErr w:type="spellStart"/>
      <w:r w:rsidRPr="00763124">
        <w:rPr>
          <w:rFonts w:ascii="Calibri" w:hAnsi="Calibri"/>
        </w:rPr>
        <w:t>Soponudnik</w:t>
      </w:r>
      <w:proofErr w:type="spellEnd"/>
      <w:r w:rsidRPr="00763124">
        <w:rPr>
          <w:rFonts w:ascii="Calibri" w:hAnsi="Calibri"/>
        </w:rPr>
        <w:t xml:space="preserve"> </w:t>
      </w:r>
    </w:p>
    <w:p w14:paraId="12AD3A81" w14:textId="77777777" w:rsidR="00433D83" w:rsidRPr="00763124" w:rsidRDefault="00433D83" w:rsidP="00433D83">
      <w:pPr>
        <w:jc w:val="both"/>
      </w:pPr>
      <w:r w:rsidRPr="00763124">
        <w:rPr>
          <w:rFonts w:ascii="Calibri" w:hAnsi="Calibri"/>
        </w:rPr>
        <w:t>Datum: _________</w:t>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t xml:space="preserve">   </w:t>
      </w:r>
      <w:r w:rsidRPr="00763124">
        <w:rPr>
          <w:rFonts w:ascii="Calibri" w:hAnsi="Calibri"/>
        </w:rPr>
        <w:tab/>
      </w:r>
      <w:r w:rsidRPr="00763124">
        <w:rPr>
          <w:rFonts w:ascii="Calibri" w:hAnsi="Calibri"/>
        </w:rPr>
        <w:tab/>
      </w:r>
      <w:r w:rsidRPr="00763124">
        <w:tab/>
      </w:r>
      <w:r w:rsidRPr="00763124">
        <w:tab/>
      </w:r>
      <w:r w:rsidRPr="00763124">
        <w:tab/>
      </w:r>
      <w:r w:rsidRPr="00763124">
        <w:tab/>
      </w:r>
      <w:r w:rsidRPr="00763124">
        <w:tab/>
      </w:r>
    </w:p>
    <w:p w14:paraId="1AAA16D2" w14:textId="77777777" w:rsidR="00433D83" w:rsidRPr="00763124" w:rsidRDefault="00433D83" w:rsidP="00433D83">
      <w:pPr>
        <w:ind w:left="4248" w:firstLine="708"/>
        <w:jc w:val="both"/>
        <w:rPr>
          <w:rFonts w:ascii="Calibri" w:hAnsi="Calibri"/>
        </w:rPr>
      </w:pPr>
      <w:r w:rsidRPr="00763124">
        <w:rPr>
          <w:rFonts w:ascii="Calibri" w:hAnsi="Calibri"/>
        </w:rPr>
        <w:t>_____________________________</w:t>
      </w:r>
    </w:p>
    <w:p w14:paraId="0A3A335C" w14:textId="77777777" w:rsidR="00433D83" w:rsidRPr="00763124" w:rsidRDefault="00433D83" w:rsidP="00433D83">
      <w:pPr>
        <w:jc w:val="both"/>
        <w:rPr>
          <w:rFonts w:ascii="Calibri" w:hAnsi="Calibri"/>
          <w:sz w:val="16"/>
          <w:szCs w:val="16"/>
        </w:rPr>
      </w:pP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t xml:space="preserve">                      </w:t>
      </w:r>
      <w:r w:rsidRPr="00763124">
        <w:rPr>
          <w:rFonts w:ascii="Calibri" w:hAnsi="Calibri"/>
          <w:sz w:val="16"/>
          <w:szCs w:val="16"/>
        </w:rPr>
        <w:t>(ime in priimek pooblaščene osebe)</w:t>
      </w:r>
    </w:p>
    <w:p w14:paraId="75D10551" w14:textId="77777777" w:rsidR="00433D83" w:rsidRPr="00763124" w:rsidRDefault="00433D83" w:rsidP="00433D83">
      <w:pPr>
        <w:jc w:val="both"/>
        <w:rPr>
          <w:rFonts w:ascii="Calibri" w:hAnsi="Calibri"/>
        </w:rPr>
      </w:pPr>
      <w:r w:rsidRPr="00763124">
        <w:rPr>
          <w:rFonts w:ascii="Calibri" w:hAnsi="Calibri"/>
        </w:rPr>
        <w:t>Kraj, ___________</w:t>
      </w:r>
      <w:r w:rsidRPr="00763124">
        <w:rPr>
          <w:rFonts w:ascii="Calibri" w:hAnsi="Calibri"/>
        </w:rPr>
        <w:tab/>
        <w:t xml:space="preserve">                    žig</w:t>
      </w:r>
    </w:p>
    <w:p w14:paraId="6EC5FDC4" w14:textId="77777777" w:rsidR="00433D83" w:rsidRPr="00763124" w:rsidRDefault="00433D83" w:rsidP="00433D83">
      <w:pPr>
        <w:jc w:val="both"/>
        <w:rPr>
          <w:rFonts w:ascii="Calibri" w:hAnsi="Calibri"/>
        </w:rPr>
      </w:pP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t>_____________________________</w:t>
      </w:r>
    </w:p>
    <w:p w14:paraId="3CA54675" w14:textId="77777777" w:rsidR="00433D83" w:rsidRPr="00763124" w:rsidRDefault="00433D83" w:rsidP="00433D83">
      <w:pPr>
        <w:jc w:val="both"/>
        <w:rPr>
          <w:rFonts w:ascii="Calibri" w:hAnsi="Calibri"/>
          <w:sz w:val="16"/>
          <w:szCs w:val="16"/>
        </w:rPr>
      </w:pP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r>
      <w:r w:rsidRPr="00763124">
        <w:rPr>
          <w:rFonts w:ascii="Calibri" w:hAnsi="Calibri"/>
        </w:rPr>
        <w:tab/>
        <w:t xml:space="preserve">                        </w:t>
      </w:r>
      <w:r w:rsidRPr="00763124">
        <w:rPr>
          <w:rFonts w:ascii="Calibri" w:hAnsi="Calibri"/>
          <w:sz w:val="16"/>
          <w:szCs w:val="16"/>
        </w:rPr>
        <w:t>(podpis)</w:t>
      </w:r>
    </w:p>
    <w:p w14:paraId="2B8CD2E4" w14:textId="77777777" w:rsidR="00433D83" w:rsidRPr="00763124" w:rsidRDefault="00433D83" w:rsidP="00433D83">
      <w:pPr>
        <w:jc w:val="both"/>
        <w:rPr>
          <w:rFonts w:ascii="Calibri" w:hAnsi="Calibri"/>
        </w:rPr>
      </w:pPr>
    </w:p>
    <w:p w14:paraId="54834D3E" w14:textId="77777777" w:rsidR="00433D83" w:rsidRPr="00433D83" w:rsidRDefault="00433D83" w:rsidP="00433D83">
      <w:pPr>
        <w:jc w:val="both"/>
        <w:rPr>
          <w:rFonts w:ascii="Calibri" w:hAnsi="Calibri"/>
          <w:i/>
          <w:color w:val="2E74B5" w:themeColor="accent5" w:themeShade="BF"/>
          <w:sz w:val="20"/>
          <w:szCs w:val="20"/>
        </w:rPr>
      </w:pPr>
    </w:p>
    <w:p w14:paraId="4C372A40" w14:textId="77777777" w:rsidR="00433D83" w:rsidRDefault="00433D83" w:rsidP="00433D83">
      <w:pPr>
        <w:jc w:val="both"/>
        <w:rPr>
          <w:rFonts w:ascii="Calibri" w:hAnsi="Calibri"/>
          <w:i/>
          <w:sz w:val="20"/>
          <w:szCs w:val="20"/>
        </w:rPr>
      </w:pPr>
    </w:p>
    <w:p w14:paraId="779EE118" w14:textId="7D4DF553" w:rsidR="00433D83" w:rsidRPr="00433D83" w:rsidRDefault="00433D83" w:rsidP="00433D83">
      <w:pPr>
        <w:pBdr>
          <w:top w:val="single" w:sz="4" w:space="1" w:color="auto"/>
        </w:pBdr>
        <w:tabs>
          <w:tab w:val="center" w:pos="4536"/>
          <w:tab w:val="right" w:pos="9072"/>
        </w:tabs>
        <w:spacing w:line="264" w:lineRule="auto"/>
        <w:jc w:val="both"/>
        <w:rPr>
          <w:rFonts w:asciiTheme="minorHAnsi" w:hAnsiTheme="minorHAnsi" w:cstheme="minorHAnsi"/>
          <w:i/>
          <w:sz w:val="18"/>
          <w:szCs w:val="18"/>
        </w:rPr>
      </w:pPr>
      <w:r w:rsidRPr="00433D83">
        <w:rPr>
          <w:rFonts w:asciiTheme="minorHAnsi" w:hAnsiTheme="minorHAnsi" w:cstheme="minorHAnsi"/>
          <w:b/>
          <w:i/>
          <w:sz w:val="18"/>
          <w:szCs w:val="18"/>
        </w:rPr>
        <w:t>navodilo</w:t>
      </w:r>
      <w:r w:rsidRPr="00433D83">
        <w:rPr>
          <w:rFonts w:asciiTheme="minorHAnsi" w:hAnsiTheme="minorHAnsi" w:cstheme="minorHAnsi"/>
          <w:i/>
          <w:sz w:val="18"/>
          <w:szCs w:val="18"/>
        </w:rPr>
        <w:t xml:space="preserve">: Ponudnik mora obrazec št. 8 izpolniti. </w:t>
      </w:r>
      <w:r w:rsidRPr="00433D83">
        <w:rPr>
          <w:rFonts w:asciiTheme="minorHAnsi" w:hAnsiTheme="minorHAnsi" w:cstheme="minorHAnsi"/>
          <w:color w:val="222222"/>
          <w:sz w:val="18"/>
          <w:szCs w:val="18"/>
          <w:shd w:val="clear" w:color="auto" w:fill="FFFFFF"/>
        </w:rPr>
        <w:t>Vsi kadri, navedeni v Seznamu priglašenega kadra morajo biti zaposleni pri ponudniku, partnerju ali podizvajalc</w:t>
      </w:r>
      <w:r w:rsidR="005A4F03">
        <w:rPr>
          <w:rFonts w:asciiTheme="minorHAnsi" w:hAnsiTheme="minorHAnsi" w:cstheme="minorHAnsi"/>
          <w:color w:val="222222"/>
          <w:sz w:val="18"/>
          <w:szCs w:val="18"/>
          <w:shd w:val="clear" w:color="auto" w:fill="FFFFFF"/>
        </w:rPr>
        <w:t>u</w:t>
      </w:r>
      <w:r w:rsidRPr="00433D83">
        <w:rPr>
          <w:rFonts w:asciiTheme="minorHAnsi" w:hAnsiTheme="minorHAnsi" w:cstheme="minorHAnsi"/>
          <w:i/>
          <w:sz w:val="18"/>
          <w:szCs w:val="18"/>
        </w:rPr>
        <w:t xml:space="preserve">. </w:t>
      </w:r>
    </w:p>
    <w:p w14:paraId="252E4F2E" w14:textId="77777777" w:rsidR="00433D83" w:rsidRPr="00A71F30" w:rsidRDefault="00433D83" w:rsidP="00433D83">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i/>
          <w:color w:val="FF0000"/>
          <w:sz w:val="18"/>
          <w:szCs w:val="18"/>
        </w:rPr>
        <w:t>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7CA05C1E" w14:textId="77777777" w:rsidR="00433D83" w:rsidRDefault="00433D83" w:rsidP="00433D83">
      <w:pPr>
        <w:rPr>
          <w:i/>
        </w:rPr>
      </w:pPr>
      <w:r>
        <w:rPr>
          <w:i/>
        </w:rPr>
        <w:br w:type="page"/>
      </w:r>
    </w:p>
    <w:p w14:paraId="0EA1CA0E" w14:textId="5429ED32"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sidR="004240B1">
        <w:rPr>
          <w:rFonts w:ascii="Calibri" w:hAnsi="Calibri" w:cs="Tahoma"/>
        </w:rPr>
        <w:t>9</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707"/>
        <w:gridCol w:w="3707"/>
      </w:tblGrid>
      <w:tr w:rsidR="00857BDD" w:rsidRPr="00934895" w14:paraId="7BB2723C" w14:textId="77777777" w:rsidTr="00857BDD">
        <w:trPr>
          <w:trHeight w:val="454"/>
        </w:trPr>
        <w:tc>
          <w:tcPr>
            <w:tcW w:w="1538" w:type="dxa"/>
            <w:vAlign w:val="center"/>
          </w:tcPr>
          <w:p w14:paraId="497DBEC2" w14:textId="77777777" w:rsidR="00857BDD" w:rsidRPr="00934895" w:rsidRDefault="00857BDD" w:rsidP="00B224D9">
            <w:pPr>
              <w:spacing w:line="264" w:lineRule="auto"/>
              <w:jc w:val="both"/>
              <w:rPr>
                <w:rFonts w:ascii="Calibri" w:hAnsi="Calibri" w:cs="Tahoma"/>
              </w:rPr>
            </w:pPr>
            <w:r w:rsidRPr="00934895">
              <w:rPr>
                <w:rFonts w:ascii="Calibri" w:hAnsi="Calibri" w:cs="Tahoma"/>
              </w:rPr>
              <w:t>naziv:</w:t>
            </w:r>
          </w:p>
        </w:tc>
        <w:tc>
          <w:tcPr>
            <w:tcW w:w="3707" w:type="dxa"/>
          </w:tcPr>
          <w:p w14:paraId="263E461B" w14:textId="77777777" w:rsidR="00857BDD" w:rsidRPr="00934895" w:rsidRDefault="00857BDD" w:rsidP="00B224D9">
            <w:pPr>
              <w:spacing w:line="264" w:lineRule="auto"/>
              <w:jc w:val="both"/>
              <w:rPr>
                <w:rFonts w:ascii="Calibri" w:hAnsi="Calibri" w:cs="Tahoma"/>
              </w:rPr>
            </w:pPr>
          </w:p>
        </w:tc>
        <w:tc>
          <w:tcPr>
            <w:tcW w:w="3707" w:type="dxa"/>
            <w:vAlign w:val="center"/>
          </w:tcPr>
          <w:p w14:paraId="780BE739" w14:textId="256EC9BE" w:rsidR="00857BDD" w:rsidRPr="00934895" w:rsidRDefault="00857BDD" w:rsidP="00B224D9">
            <w:pPr>
              <w:spacing w:line="264" w:lineRule="auto"/>
              <w:jc w:val="both"/>
              <w:rPr>
                <w:rFonts w:ascii="Calibri" w:hAnsi="Calibri" w:cs="Tahoma"/>
              </w:rPr>
            </w:pPr>
          </w:p>
        </w:tc>
      </w:tr>
      <w:tr w:rsidR="00857BDD" w:rsidRPr="00934895" w14:paraId="02C6EADF" w14:textId="77777777" w:rsidTr="00857BDD">
        <w:trPr>
          <w:trHeight w:val="454"/>
        </w:trPr>
        <w:tc>
          <w:tcPr>
            <w:tcW w:w="1538" w:type="dxa"/>
            <w:vAlign w:val="center"/>
          </w:tcPr>
          <w:p w14:paraId="07D563CF" w14:textId="77777777" w:rsidR="00857BDD" w:rsidRPr="00934895" w:rsidRDefault="00857BDD" w:rsidP="00B224D9">
            <w:pPr>
              <w:spacing w:line="264" w:lineRule="auto"/>
              <w:jc w:val="both"/>
              <w:rPr>
                <w:rFonts w:ascii="Calibri" w:hAnsi="Calibri" w:cs="Tahoma"/>
              </w:rPr>
            </w:pPr>
            <w:r w:rsidRPr="00934895">
              <w:rPr>
                <w:rFonts w:ascii="Calibri" w:hAnsi="Calibri" w:cs="Tahoma"/>
              </w:rPr>
              <w:t>naslov:</w:t>
            </w:r>
          </w:p>
        </w:tc>
        <w:tc>
          <w:tcPr>
            <w:tcW w:w="3707" w:type="dxa"/>
          </w:tcPr>
          <w:p w14:paraId="2B58AA4F" w14:textId="77777777" w:rsidR="00857BDD" w:rsidRPr="00934895" w:rsidRDefault="00857BDD" w:rsidP="00B224D9">
            <w:pPr>
              <w:spacing w:line="264" w:lineRule="auto"/>
              <w:jc w:val="both"/>
              <w:rPr>
                <w:rFonts w:ascii="Calibri" w:hAnsi="Calibri" w:cs="Tahoma"/>
              </w:rPr>
            </w:pPr>
          </w:p>
        </w:tc>
        <w:tc>
          <w:tcPr>
            <w:tcW w:w="3707" w:type="dxa"/>
            <w:vAlign w:val="center"/>
          </w:tcPr>
          <w:p w14:paraId="2062A0FE" w14:textId="3E14499C" w:rsidR="00857BDD" w:rsidRPr="00934895" w:rsidRDefault="00857BDD"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3F0F37C1"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857BDD">
        <w:rPr>
          <w:rFonts w:ascii="Calibri" w:hAnsi="Calibri" w:cs="Tahoma"/>
          <w:i/>
          <w:sz w:val="18"/>
          <w:szCs w:val="18"/>
        </w:rPr>
        <w:t>9</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47BD2BBA" w14:textId="77777777" w:rsidR="008553EB"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2DAF8BDD" w14:textId="77777777" w:rsidR="00857BDD" w:rsidRDefault="00857BDD" w:rsidP="00226127">
      <w:pPr>
        <w:pBdr>
          <w:top w:val="single" w:sz="4" w:space="1" w:color="auto"/>
        </w:pBdr>
        <w:tabs>
          <w:tab w:val="center" w:pos="4536"/>
          <w:tab w:val="right" w:pos="9072"/>
        </w:tabs>
        <w:spacing w:line="264" w:lineRule="auto"/>
        <w:jc w:val="both"/>
        <w:rPr>
          <w:rFonts w:ascii="Calibri" w:hAnsi="Calibri"/>
          <w:i/>
          <w:sz w:val="20"/>
          <w:szCs w:val="20"/>
        </w:rPr>
      </w:pPr>
    </w:p>
    <w:p w14:paraId="42955B1A" w14:textId="77777777" w:rsidR="00857BDD" w:rsidRPr="00226127" w:rsidRDefault="00857BDD" w:rsidP="00226127">
      <w:pPr>
        <w:pBdr>
          <w:top w:val="single" w:sz="4" w:space="1" w:color="auto"/>
        </w:pBdr>
        <w:tabs>
          <w:tab w:val="center" w:pos="4536"/>
          <w:tab w:val="right" w:pos="9072"/>
        </w:tabs>
        <w:spacing w:line="264" w:lineRule="auto"/>
        <w:jc w:val="both"/>
        <w:rPr>
          <w:rFonts w:ascii="Calibri" w:hAnsi="Calibri"/>
          <w:i/>
          <w:sz w:val="20"/>
          <w:szCs w:val="20"/>
        </w:rPr>
      </w:pPr>
    </w:p>
    <w:p w14:paraId="1BA37E3C" w14:textId="596FDB46" w:rsidR="00857BDD" w:rsidRPr="00857BDD" w:rsidRDefault="00EF5E99" w:rsidP="00EF5E99">
      <w:pPr>
        <w:spacing w:line="264" w:lineRule="auto"/>
        <w:jc w:val="right"/>
        <w:rPr>
          <w:rFonts w:ascii="Tahoma" w:hAnsi="Tahoma" w:cs="Tahoma"/>
          <w:sz w:val="18"/>
          <w:szCs w:val="20"/>
        </w:rPr>
      </w:pPr>
      <w:r w:rsidRPr="00934895">
        <w:rPr>
          <w:rFonts w:ascii="Calibri" w:hAnsi="Calibri" w:cs="Tahoma"/>
        </w:rPr>
        <w:lastRenderedPageBreak/>
        <w:t xml:space="preserve">OBRAZEC št. </w:t>
      </w:r>
      <w:r>
        <w:rPr>
          <w:rFonts w:ascii="Calibri" w:hAnsi="Calibri" w:cs="Tahoma"/>
        </w:rPr>
        <w:t>10</w:t>
      </w:r>
    </w:p>
    <w:p w14:paraId="6A2E80B6" w14:textId="77777777" w:rsidR="00857BDD" w:rsidRPr="00857BDD" w:rsidRDefault="00857BDD" w:rsidP="00857BDD">
      <w:pPr>
        <w:spacing w:line="264" w:lineRule="auto"/>
        <w:jc w:val="both"/>
        <w:rPr>
          <w:rFonts w:asciiTheme="minorHAnsi" w:hAnsiTheme="minorHAnsi" w:cstheme="minorHAnsi"/>
          <w:b/>
        </w:rPr>
      </w:pPr>
      <w:r w:rsidRPr="00857BDD">
        <w:rPr>
          <w:rFonts w:asciiTheme="minorHAnsi" w:hAnsiTheme="minorHAnsi" w:cstheme="minorHAnsi"/>
          <w:b/>
        </w:rPr>
        <w:t xml:space="preserve">Ponudnik / podizvajalec / </w:t>
      </w:r>
      <w:proofErr w:type="spellStart"/>
      <w:r w:rsidRPr="00857BDD">
        <w:rPr>
          <w:rFonts w:asciiTheme="minorHAnsi" w:hAnsiTheme="minorHAnsi" w:cstheme="minorHAnsi"/>
          <w:b/>
        </w:rPr>
        <w:t>soponudnik</w:t>
      </w:r>
      <w:proofErr w:type="spellEnd"/>
      <w:r w:rsidRPr="00857BDD">
        <w:rPr>
          <w:rFonts w:asciiTheme="minorHAnsi" w:hAnsiTheme="minorHAnsi" w:cstheme="minorHAnsi"/>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57BDD" w:rsidRPr="00857BDD" w14:paraId="6C85B983" w14:textId="77777777" w:rsidTr="00EF5E99">
        <w:trPr>
          <w:trHeight w:val="454"/>
        </w:trPr>
        <w:tc>
          <w:tcPr>
            <w:tcW w:w="1673" w:type="dxa"/>
            <w:vAlign w:val="center"/>
          </w:tcPr>
          <w:p w14:paraId="150CB9CF"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naziv:</w:t>
            </w:r>
          </w:p>
        </w:tc>
        <w:tc>
          <w:tcPr>
            <w:tcW w:w="3827" w:type="dxa"/>
            <w:vAlign w:val="center"/>
          </w:tcPr>
          <w:p w14:paraId="2440FF0F" w14:textId="77777777" w:rsidR="00857BDD" w:rsidRPr="00857BDD" w:rsidRDefault="00857BDD" w:rsidP="00857BDD">
            <w:pPr>
              <w:spacing w:line="264" w:lineRule="auto"/>
              <w:jc w:val="both"/>
              <w:rPr>
                <w:rFonts w:asciiTheme="minorHAnsi" w:hAnsiTheme="minorHAnsi" w:cstheme="minorHAnsi"/>
              </w:rPr>
            </w:pPr>
          </w:p>
        </w:tc>
      </w:tr>
      <w:tr w:rsidR="00857BDD" w:rsidRPr="00857BDD" w14:paraId="1EDD016B" w14:textId="77777777" w:rsidTr="00EF5E99">
        <w:trPr>
          <w:trHeight w:val="454"/>
        </w:trPr>
        <w:tc>
          <w:tcPr>
            <w:tcW w:w="1673" w:type="dxa"/>
            <w:vAlign w:val="center"/>
          </w:tcPr>
          <w:p w14:paraId="612AD957"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naslov:</w:t>
            </w:r>
          </w:p>
        </w:tc>
        <w:tc>
          <w:tcPr>
            <w:tcW w:w="3827" w:type="dxa"/>
            <w:vAlign w:val="center"/>
          </w:tcPr>
          <w:p w14:paraId="43E0B719" w14:textId="77777777" w:rsidR="00857BDD" w:rsidRPr="00857BDD" w:rsidRDefault="00857BDD" w:rsidP="00857BDD">
            <w:pPr>
              <w:spacing w:line="264" w:lineRule="auto"/>
              <w:jc w:val="both"/>
              <w:rPr>
                <w:rFonts w:asciiTheme="minorHAnsi" w:hAnsiTheme="minorHAnsi" w:cstheme="minorHAnsi"/>
              </w:rPr>
            </w:pPr>
          </w:p>
        </w:tc>
      </w:tr>
    </w:tbl>
    <w:p w14:paraId="1F8C165A" w14:textId="77777777" w:rsidR="00857BDD" w:rsidRPr="00857BDD" w:rsidRDefault="00857BDD" w:rsidP="00857BDD">
      <w:pPr>
        <w:spacing w:line="264" w:lineRule="auto"/>
        <w:jc w:val="both"/>
        <w:rPr>
          <w:rFonts w:asciiTheme="minorHAnsi" w:hAnsiTheme="minorHAnsi" w:cstheme="minorHAnsi"/>
        </w:rPr>
      </w:pPr>
    </w:p>
    <w:p w14:paraId="5C42422D" w14:textId="77777777" w:rsidR="00857BDD" w:rsidRPr="00857BDD" w:rsidRDefault="00857BDD" w:rsidP="00857BDD">
      <w:pPr>
        <w:spacing w:line="264" w:lineRule="auto"/>
        <w:jc w:val="both"/>
        <w:rPr>
          <w:rFonts w:asciiTheme="minorHAnsi" w:hAnsiTheme="minorHAnsi" w:cstheme="minorHAnsi"/>
        </w:rPr>
      </w:pPr>
    </w:p>
    <w:p w14:paraId="74F19D20" w14:textId="77777777" w:rsidR="00857BDD" w:rsidRPr="00857BDD" w:rsidRDefault="00857BDD" w:rsidP="00857BDD">
      <w:pPr>
        <w:spacing w:line="264" w:lineRule="auto"/>
        <w:jc w:val="both"/>
        <w:rPr>
          <w:rFonts w:asciiTheme="minorHAnsi" w:hAnsiTheme="minorHAnsi" w:cstheme="minorHAnsi"/>
        </w:rPr>
      </w:pPr>
    </w:p>
    <w:p w14:paraId="7425BA3A" w14:textId="77777777" w:rsidR="00857BDD" w:rsidRPr="00857BDD" w:rsidRDefault="00857BDD" w:rsidP="00857BDD">
      <w:pPr>
        <w:spacing w:line="264" w:lineRule="auto"/>
        <w:jc w:val="both"/>
        <w:rPr>
          <w:rFonts w:asciiTheme="minorHAnsi" w:hAnsiTheme="minorHAnsi" w:cstheme="minorHAnsi"/>
        </w:rPr>
      </w:pPr>
    </w:p>
    <w:p w14:paraId="66662899" w14:textId="77777777" w:rsidR="00857BDD" w:rsidRPr="00857BDD" w:rsidRDefault="00857BDD" w:rsidP="00857BD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Theme="minorHAnsi" w:hAnsiTheme="minorHAnsi" w:cstheme="minorHAnsi"/>
        </w:rPr>
      </w:pPr>
      <w:r w:rsidRPr="00857BDD">
        <w:rPr>
          <w:rFonts w:asciiTheme="minorHAnsi" w:hAnsiTheme="minorHAnsi" w:cstheme="minorHAnsi"/>
        </w:rPr>
        <w:t>IZJAVA O OMEJITVAH POSLOVANJA</w:t>
      </w:r>
    </w:p>
    <w:p w14:paraId="78305437" w14:textId="77777777" w:rsidR="00857BDD" w:rsidRPr="00857BDD" w:rsidRDefault="00857BDD" w:rsidP="00857BDD">
      <w:pPr>
        <w:tabs>
          <w:tab w:val="center" w:pos="4536"/>
          <w:tab w:val="right" w:pos="9072"/>
        </w:tabs>
        <w:spacing w:line="264" w:lineRule="auto"/>
        <w:jc w:val="both"/>
        <w:rPr>
          <w:rFonts w:asciiTheme="minorHAnsi" w:hAnsiTheme="minorHAnsi" w:cstheme="minorHAnsi"/>
        </w:rPr>
      </w:pPr>
    </w:p>
    <w:p w14:paraId="711BABA0" w14:textId="77777777" w:rsidR="00857BDD" w:rsidRPr="00857BDD" w:rsidRDefault="00857BDD" w:rsidP="00857BDD">
      <w:pPr>
        <w:tabs>
          <w:tab w:val="center" w:pos="4536"/>
          <w:tab w:val="right" w:pos="9072"/>
        </w:tabs>
        <w:spacing w:line="264" w:lineRule="auto"/>
        <w:jc w:val="both"/>
        <w:rPr>
          <w:rFonts w:asciiTheme="minorHAnsi" w:hAnsiTheme="minorHAnsi" w:cstheme="minorHAnsi"/>
        </w:rPr>
      </w:pPr>
    </w:p>
    <w:p w14:paraId="4D941DD3" w14:textId="77777777" w:rsidR="00857BDD" w:rsidRPr="00857BDD" w:rsidRDefault="00857BDD" w:rsidP="00857BDD">
      <w:pPr>
        <w:spacing w:line="264" w:lineRule="auto"/>
        <w:jc w:val="both"/>
        <w:rPr>
          <w:rFonts w:asciiTheme="minorHAnsi" w:hAnsiTheme="minorHAnsi" w:cstheme="minorHAnsi"/>
        </w:rPr>
      </w:pPr>
      <w:bookmarkStart w:id="10" w:name="_Hlk515020119"/>
      <w:r w:rsidRPr="00857BDD">
        <w:rPr>
          <w:rFonts w:asciiTheme="minorHAnsi" w:hAnsiTheme="minorHAnsi" w:cstheme="minorHAnsi"/>
        </w:rPr>
        <w:t xml:space="preserve">Izjavljamo, da v primeru, da bomo izbrani v postopku javnega naročila _______________________________ ni ovir za podpis pogodbe in izvršitev javnega naročila in da po našem vedenju nismo v enem izmed položajev, ki pomenijo omejitev poslovanja, kot je to določeno v prvem odstavku 35. člena Zakona o integriteti in preprečevanju korupcije (Uradni list RS, št. 69/11 – uradno prečiščeno besedilo, 158/20): </w:t>
      </w:r>
    </w:p>
    <w:p w14:paraId="4648F581" w14:textId="77777777" w:rsidR="00857BDD" w:rsidRPr="00857BDD" w:rsidRDefault="00857BDD" w:rsidP="00857BDD">
      <w:pPr>
        <w:shd w:val="clear" w:color="auto" w:fill="FFFFFF"/>
        <w:spacing w:line="264" w:lineRule="auto"/>
        <w:ind w:left="284" w:hanging="284"/>
        <w:jc w:val="both"/>
        <w:rPr>
          <w:rFonts w:asciiTheme="minorHAnsi" w:hAnsiTheme="minorHAnsi" w:cstheme="minorHAnsi"/>
          <w:i/>
          <w:iCs/>
        </w:rPr>
      </w:pPr>
      <w:r w:rsidRPr="00857BDD">
        <w:rPr>
          <w:rFonts w:asciiTheme="minorHAnsi" w:hAnsiTheme="minorHAnsi" w:cstheme="minorHAnsi"/>
          <w:i/>
          <w:iCs/>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7FF2522" w14:textId="77777777" w:rsidR="00857BDD" w:rsidRPr="00857BDD" w:rsidRDefault="00857BDD" w:rsidP="00857BDD">
      <w:pPr>
        <w:shd w:val="clear" w:color="auto" w:fill="FFFFFF"/>
        <w:spacing w:line="264" w:lineRule="auto"/>
        <w:ind w:left="284" w:hanging="284"/>
        <w:jc w:val="both"/>
        <w:rPr>
          <w:rFonts w:asciiTheme="minorHAnsi" w:hAnsiTheme="minorHAnsi" w:cstheme="minorHAnsi"/>
          <w:i/>
          <w:iCs/>
        </w:rPr>
      </w:pPr>
      <w:r w:rsidRPr="00857BDD">
        <w:rPr>
          <w:rFonts w:asciiTheme="minorHAnsi" w:hAnsiTheme="minorHAnsi" w:cstheme="minorHAnsi"/>
          <w:i/>
          <w:iCs/>
        </w:rPr>
        <w:t>-        udeležen kot poslovodja, član poslovodstva ali zakoniti zastopnik ali</w:t>
      </w:r>
    </w:p>
    <w:p w14:paraId="1240904D" w14:textId="77777777" w:rsidR="00857BDD" w:rsidRPr="00857BDD" w:rsidRDefault="00857BDD" w:rsidP="00857BDD">
      <w:pPr>
        <w:shd w:val="clear" w:color="auto" w:fill="FFFFFF"/>
        <w:spacing w:line="264" w:lineRule="auto"/>
        <w:ind w:left="284" w:hanging="284"/>
        <w:jc w:val="both"/>
        <w:rPr>
          <w:rFonts w:asciiTheme="minorHAnsi" w:hAnsiTheme="minorHAnsi" w:cstheme="minorHAnsi"/>
        </w:rPr>
      </w:pPr>
      <w:r w:rsidRPr="00857BDD">
        <w:rPr>
          <w:rFonts w:asciiTheme="minorHAnsi" w:hAnsiTheme="minorHAnsi" w:cstheme="minorHAnsi"/>
          <w:i/>
          <w:iCs/>
        </w:rPr>
        <w:t>-        neposredno ali prek drugih pravnih oseb v več kot pet odstotnem deležu udeležen pri ustanoviteljskih pravicah, upravljanju ali kapitalu.«.</w:t>
      </w:r>
    </w:p>
    <w:p w14:paraId="51EC92B1" w14:textId="77777777" w:rsidR="00857BDD" w:rsidRPr="00857BDD" w:rsidRDefault="00857BDD" w:rsidP="00857BDD">
      <w:pPr>
        <w:spacing w:line="264" w:lineRule="auto"/>
        <w:jc w:val="both"/>
        <w:rPr>
          <w:rFonts w:asciiTheme="minorHAnsi" w:hAnsiTheme="minorHAnsi" w:cstheme="minorHAnsi"/>
          <w:bCs/>
        </w:rPr>
      </w:pPr>
    </w:p>
    <w:p w14:paraId="7BC47D65" w14:textId="77777777" w:rsidR="00857BDD" w:rsidRPr="00857BDD" w:rsidRDefault="00857BDD" w:rsidP="00857BDD">
      <w:pPr>
        <w:tabs>
          <w:tab w:val="center" w:pos="4536"/>
          <w:tab w:val="right" w:pos="9072"/>
        </w:tabs>
        <w:spacing w:line="264" w:lineRule="auto"/>
        <w:rPr>
          <w:rFonts w:asciiTheme="minorHAnsi" w:hAnsiTheme="minorHAnsi" w:cstheme="minorHAnsi"/>
          <w:lang w:val="sk-SK"/>
        </w:rPr>
      </w:pPr>
      <w:r w:rsidRPr="00857BDD">
        <w:rPr>
          <w:rFonts w:asciiTheme="minorHAnsi" w:hAnsiTheme="minorHAnsi" w:cstheme="minorHAnsi"/>
          <w:lang w:val="sk-SK"/>
        </w:rPr>
        <w:t>S to izjavo v celoti prevzemamo vso odgovornost in morebitne posledice, ki iz nje izhajajo.</w:t>
      </w:r>
    </w:p>
    <w:bookmarkEnd w:id="10"/>
    <w:p w14:paraId="2F3AD249" w14:textId="77777777" w:rsidR="00857BDD" w:rsidRPr="00857BDD" w:rsidRDefault="00857BDD" w:rsidP="00857BDD">
      <w:pPr>
        <w:spacing w:line="264" w:lineRule="auto"/>
        <w:jc w:val="both"/>
        <w:rPr>
          <w:rFonts w:asciiTheme="minorHAnsi" w:hAnsiTheme="minorHAnsi" w:cstheme="minorHAnsi"/>
          <w:b/>
        </w:rPr>
      </w:pPr>
    </w:p>
    <w:p w14:paraId="7EA211CF" w14:textId="77777777" w:rsidR="00857BDD" w:rsidRPr="00857BDD" w:rsidRDefault="00857BDD" w:rsidP="00857BDD">
      <w:pPr>
        <w:spacing w:line="264" w:lineRule="auto"/>
        <w:jc w:val="both"/>
        <w:rPr>
          <w:rFonts w:asciiTheme="minorHAnsi" w:hAnsiTheme="minorHAnsi" w:cstheme="minorHAnsi"/>
          <w:b/>
        </w:rPr>
      </w:pPr>
    </w:p>
    <w:p w14:paraId="2A92237E" w14:textId="77777777" w:rsidR="00857BDD" w:rsidRPr="00857BDD" w:rsidRDefault="00857BDD" w:rsidP="00857BDD">
      <w:pPr>
        <w:spacing w:line="264" w:lineRule="auto"/>
        <w:jc w:val="both"/>
        <w:rPr>
          <w:rFonts w:asciiTheme="minorHAnsi" w:hAnsiTheme="minorHAnsi" w:cstheme="minorHAnsi"/>
          <w:b/>
        </w:rPr>
      </w:pPr>
    </w:p>
    <w:p w14:paraId="436864D3"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kraj:</w:t>
      </w:r>
      <w:r w:rsidRPr="00857BDD">
        <w:rPr>
          <w:rFonts w:asciiTheme="minorHAnsi" w:hAnsiTheme="minorHAnsi" w:cstheme="minorHAnsi"/>
        </w:rPr>
        <w:tab/>
      </w:r>
      <w:r w:rsidRPr="00857BDD">
        <w:rPr>
          <w:rFonts w:asciiTheme="minorHAnsi" w:hAnsiTheme="minorHAnsi" w:cstheme="minorHAnsi"/>
        </w:rPr>
        <w:softHyphen/>
        <w:t>____________________</w:t>
      </w:r>
    </w:p>
    <w:p w14:paraId="16F0DA81" w14:textId="77777777" w:rsidR="00857BDD" w:rsidRPr="00857BDD" w:rsidRDefault="00857BDD" w:rsidP="00857BDD">
      <w:pPr>
        <w:spacing w:line="264" w:lineRule="auto"/>
        <w:jc w:val="both"/>
        <w:rPr>
          <w:rFonts w:asciiTheme="minorHAnsi" w:hAnsiTheme="minorHAnsi" w:cstheme="minorHAnsi"/>
          <w:b/>
        </w:rPr>
      </w:pPr>
    </w:p>
    <w:p w14:paraId="30FB5743"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datum:</w:t>
      </w:r>
      <w:r w:rsidRPr="00857BDD">
        <w:rPr>
          <w:rFonts w:asciiTheme="minorHAnsi" w:hAnsiTheme="minorHAnsi" w:cstheme="minorHAnsi"/>
        </w:rPr>
        <w:tab/>
        <w:t>____________________</w:t>
      </w:r>
      <w:r w:rsidRPr="00857BDD">
        <w:rPr>
          <w:rFonts w:asciiTheme="minorHAnsi" w:hAnsiTheme="minorHAnsi" w:cstheme="minorHAnsi"/>
        </w:rPr>
        <w:tab/>
      </w:r>
      <w:r w:rsidRPr="00857BDD">
        <w:rPr>
          <w:rFonts w:asciiTheme="minorHAnsi" w:hAnsiTheme="minorHAnsi" w:cstheme="minorHAnsi"/>
        </w:rPr>
        <w:tab/>
        <w:t xml:space="preserve">       žig</w:t>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t>podpis pooblaščene osebe</w:t>
      </w:r>
    </w:p>
    <w:p w14:paraId="354F7B5C" w14:textId="77777777" w:rsidR="00857BDD" w:rsidRPr="00857BDD" w:rsidRDefault="00857BDD" w:rsidP="00857BDD">
      <w:pPr>
        <w:spacing w:line="264" w:lineRule="auto"/>
        <w:jc w:val="both"/>
        <w:rPr>
          <w:rFonts w:asciiTheme="minorHAnsi" w:hAnsiTheme="minorHAnsi" w:cstheme="minorHAnsi"/>
          <w:i/>
        </w:rPr>
      </w:pP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i/>
        </w:rPr>
        <w:t>(</w:t>
      </w:r>
      <w:proofErr w:type="spellStart"/>
      <w:r w:rsidRPr="00857BDD">
        <w:rPr>
          <w:rFonts w:asciiTheme="minorHAnsi" w:hAnsiTheme="minorHAnsi" w:cstheme="minorHAnsi"/>
          <w:i/>
        </w:rPr>
        <w:t>podnunika</w:t>
      </w:r>
      <w:proofErr w:type="spellEnd"/>
      <w:r w:rsidRPr="00857BDD">
        <w:rPr>
          <w:rFonts w:asciiTheme="minorHAnsi" w:hAnsiTheme="minorHAnsi" w:cstheme="minorHAnsi"/>
          <w:i/>
        </w:rPr>
        <w:t>/podizvajalca/</w:t>
      </w:r>
      <w:proofErr w:type="spellStart"/>
      <w:r w:rsidRPr="00857BDD">
        <w:rPr>
          <w:rFonts w:asciiTheme="minorHAnsi" w:hAnsiTheme="minorHAnsi" w:cstheme="minorHAnsi"/>
          <w:i/>
        </w:rPr>
        <w:t>soponudnika</w:t>
      </w:r>
      <w:proofErr w:type="spellEnd"/>
      <w:r w:rsidRPr="00857BDD">
        <w:rPr>
          <w:rFonts w:asciiTheme="minorHAnsi" w:hAnsiTheme="minorHAnsi" w:cstheme="minorHAnsi"/>
          <w:i/>
        </w:rPr>
        <w:t>)</w:t>
      </w:r>
    </w:p>
    <w:p w14:paraId="453C3FFA"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p>
    <w:p w14:paraId="1D1BBD70" w14:textId="2DFF2E1A" w:rsidR="00857BDD" w:rsidRDefault="00857BDD" w:rsidP="00857BDD">
      <w:pPr>
        <w:spacing w:line="264" w:lineRule="auto"/>
        <w:ind w:left="4956" w:firstLine="708"/>
        <w:jc w:val="both"/>
        <w:rPr>
          <w:rFonts w:asciiTheme="minorHAnsi" w:hAnsiTheme="minorHAnsi" w:cstheme="minorHAnsi"/>
        </w:rPr>
      </w:pPr>
      <w:r w:rsidRPr="00857BDD">
        <w:rPr>
          <w:rFonts w:asciiTheme="minorHAnsi" w:hAnsiTheme="minorHAnsi" w:cstheme="minorHAnsi"/>
        </w:rPr>
        <w:t>____________________</w:t>
      </w:r>
      <w:r>
        <w:rPr>
          <w:rFonts w:asciiTheme="minorHAnsi" w:hAnsiTheme="minorHAnsi" w:cstheme="minorHAnsi"/>
        </w:rPr>
        <w:t>_______</w:t>
      </w:r>
    </w:p>
    <w:p w14:paraId="64CC039C" w14:textId="77777777" w:rsidR="005A4F03" w:rsidRPr="00857BDD" w:rsidRDefault="005A4F03" w:rsidP="00857BDD">
      <w:pPr>
        <w:spacing w:line="264" w:lineRule="auto"/>
        <w:ind w:left="4956" w:firstLine="708"/>
        <w:jc w:val="both"/>
        <w:rPr>
          <w:rFonts w:ascii="Tahoma" w:hAnsi="Tahoma" w:cs="Tahoma"/>
          <w:sz w:val="18"/>
          <w:szCs w:val="18"/>
        </w:rPr>
      </w:pPr>
    </w:p>
    <w:p w14:paraId="33C3421C" w14:textId="77777777" w:rsidR="005A4F03" w:rsidRPr="00BB2C0D" w:rsidRDefault="005A4F03" w:rsidP="005A4F03">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4C3F265D" w14:textId="77777777" w:rsidR="00857BDD" w:rsidRPr="00857BDD" w:rsidRDefault="00857BDD" w:rsidP="00857BDD">
      <w:pPr>
        <w:widowControl w:val="0"/>
        <w:tabs>
          <w:tab w:val="center" w:pos="7020"/>
        </w:tabs>
        <w:spacing w:line="264" w:lineRule="auto"/>
        <w:jc w:val="both"/>
        <w:rPr>
          <w:rFonts w:ascii="Tahoma" w:hAnsi="Tahoma" w:cs="Tahoma"/>
          <w:sz w:val="18"/>
          <w:szCs w:val="18"/>
        </w:rPr>
      </w:pPr>
    </w:p>
    <w:p w14:paraId="3F435ACF" w14:textId="77777777" w:rsidR="008553EB" w:rsidRDefault="008553EB" w:rsidP="00E550C2">
      <w:pPr>
        <w:jc w:val="both"/>
        <w:rPr>
          <w:rFonts w:ascii="Calibri" w:hAnsi="Calibri"/>
        </w:rPr>
      </w:pPr>
    </w:p>
    <w:p w14:paraId="15FF81AE" w14:textId="77777777" w:rsidR="00894634" w:rsidRDefault="00894634" w:rsidP="00E550C2">
      <w:pPr>
        <w:jc w:val="both"/>
        <w:rPr>
          <w:rFonts w:ascii="Calibri" w:hAnsi="Calibri"/>
        </w:rPr>
      </w:pPr>
    </w:p>
    <w:p w14:paraId="63A50423" w14:textId="1EF77478" w:rsidR="00952560" w:rsidRPr="00CC3EB9" w:rsidRDefault="00297BA7" w:rsidP="004240B1">
      <w:pPr>
        <w:jc w:val="right"/>
        <w:rPr>
          <w:rFonts w:ascii="Calibri" w:hAnsi="Calibri"/>
          <w:b/>
          <w:i/>
        </w:rPr>
      </w:pPr>
      <w:r>
        <w:rPr>
          <w:rFonts w:ascii="Calibri" w:hAnsi="Calibri"/>
        </w:rPr>
        <w:lastRenderedPageBreak/>
        <w:t xml:space="preserve">OBRAZEC št. </w:t>
      </w:r>
      <w:r w:rsidR="004240B1">
        <w:rPr>
          <w:rFonts w:ascii="Calibri" w:hAnsi="Calibri"/>
        </w:rPr>
        <w:t>1</w:t>
      </w:r>
      <w:r w:rsidR="00EF5E99">
        <w:rPr>
          <w:rFonts w:ascii="Calibri" w:hAnsi="Calibri"/>
        </w:rPr>
        <w:t>1</w:t>
      </w: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503DB1DC" w:rsid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w:t>
      </w:r>
      <w:r w:rsidR="00744EBB">
        <w:rPr>
          <w:rFonts w:ascii="Calibri" w:hAnsi="Calibri"/>
          <w:bCs/>
          <w:iCs/>
        </w:rPr>
        <w:t>postopek javnega naročanja storitev</w:t>
      </w:r>
      <w:r w:rsidRPr="000853B5">
        <w:rPr>
          <w:rFonts w:ascii="Calibri" w:hAnsi="Calibri"/>
          <w:bCs/>
          <w:iCs/>
        </w:rPr>
        <w:t xml:space="preserve"> po postopku naročila male vrednosti</w:t>
      </w:r>
      <w:r w:rsidR="007905C8">
        <w:rPr>
          <w:rFonts w:ascii="Calibri" w:hAnsi="Calibri"/>
          <w:bCs/>
          <w:iCs/>
        </w:rPr>
        <w:t xml:space="preserve"> za </w:t>
      </w:r>
      <w:r w:rsidR="009B2E13">
        <w:rPr>
          <w:rFonts w:ascii="Calibri" w:hAnsi="Calibri"/>
          <w:bCs/>
          <w:iCs/>
        </w:rPr>
        <w:t xml:space="preserve">DOBAVA ROŽ, </w:t>
      </w:r>
      <w:r w:rsidR="0077594D">
        <w:rPr>
          <w:rFonts w:ascii="Calibri" w:hAnsi="Calibri"/>
          <w:bCs/>
          <w:iCs/>
        </w:rPr>
        <w:t>ZASADITEV IN UREJANJE CVETLIČNIH GREDIC</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B18187F"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w:t>
      </w:r>
      <w:r w:rsidR="00744EBB">
        <w:rPr>
          <w:rFonts w:ascii="Calibri" w:hAnsi="Calibri"/>
          <w:bCs/>
          <w:iCs/>
        </w:rPr>
        <w:t>)</w:t>
      </w:r>
      <w:r w:rsidRPr="000853B5">
        <w:rPr>
          <w:rFonts w:ascii="Calibri" w:hAnsi="Calibri"/>
          <w:bCs/>
          <w:iCs/>
        </w:rPr>
        <w:t xml:space="preserve">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650E5832"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w:t>
      </w:r>
      <w:r w:rsidR="00744EBB">
        <w:rPr>
          <w:rFonts w:ascii="Calibri" w:hAnsi="Calibri"/>
          <w:bCs/>
          <w:iCs/>
        </w:rPr>
        <w:t>, normative in standarde</w:t>
      </w:r>
      <w:r w:rsidRPr="000853B5">
        <w:rPr>
          <w:rFonts w:ascii="Calibri" w:hAnsi="Calibri"/>
          <w:bCs/>
          <w:iCs/>
        </w:rPr>
        <w:t xml:space="preserve">, ki urejajo področje </w:t>
      </w:r>
      <w:r w:rsidR="00744EBB">
        <w:rPr>
          <w:rFonts w:ascii="Calibri" w:hAnsi="Calibri"/>
          <w:bCs/>
          <w:iCs/>
        </w:rPr>
        <w:t>predmeta javnega naročila</w:t>
      </w:r>
      <w:r w:rsidRPr="000853B5">
        <w:rPr>
          <w:rFonts w:ascii="Calibri" w:hAnsi="Calibri"/>
          <w:bCs/>
          <w:iCs/>
        </w:rPr>
        <w:t>,</w:t>
      </w:r>
    </w:p>
    <w:p w14:paraId="53CFEE0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lastRenderedPageBreak/>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77777777" w:rsidR="0077594D" w:rsidRDefault="0077594D"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57560380"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 </w:t>
      </w:r>
      <w:r w:rsidR="00857BDD">
        <w:rPr>
          <w:rFonts w:ascii="Calibri" w:hAnsi="Calibri"/>
          <w:bCs/>
          <w:i/>
          <w:iCs/>
          <w:sz w:val="18"/>
          <w:szCs w:val="18"/>
        </w:rPr>
        <w:t>1</w:t>
      </w:r>
      <w:r w:rsidR="00A953BC">
        <w:rPr>
          <w:rFonts w:ascii="Calibri" w:hAnsi="Calibri"/>
          <w:bCs/>
          <w:i/>
          <w:iCs/>
          <w:sz w:val="18"/>
          <w:szCs w:val="18"/>
        </w:rPr>
        <w:t>1</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5B13DEFA" w14:textId="77777777" w:rsidR="0077594D" w:rsidRDefault="0077594D" w:rsidP="0044295E">
      <w:pPr>
        <w:jc w:val="both"/>
        <w:rPr>
          <w:rFonts w:ascii="Calibri" w:hAnsi="Calibri"/>
        </w:rPr>
      </w:pPr>
    </w:p>
    <w:p w14:paraId="10158022" w14:textId="77777777" w:rsidR="005D6A9A" w:rsidRDefault="005D6A9A" w:rsidP="0044295E">
      <w:pPr>
        <w:jc w:val="both"/>
        <w:rPr>
          <w:rFonts w:ascii="Calibri" w:hAnsi="Calibri"/>
        </w:rPr>
      </w:pPr>
    </w:p>
    <w:p w14:paraId="23E15CC3" w14:textId="77777777" w:rsidR="005D6A9A" w:rsidRDefault="005D6A9A" w:rsidP="0044295E">
      <w:pPr>
        <w:jc w:val="both"/>
        <w:rPr>
          <w:rFonts w:ascii="Calibri" w:hAnsi="Calibri"/>
        </w:rPr>
      </w:pPr>
    </w:p>
    <w:p w14:paraId="17B07876" w14:textId="77777777" w:rsidR="005D6A9A" w:rsidRDefault="005D6A9A" w:rsidP="0044295E">
      <w:pPr>
        <w:jc w:val="both"/>
        <w:rPr>
          <w:rFonts w:ascii="Calibri" w:hAnsi="Calibri"/>
        </w:rPr>
      </w:pPr>
    </w:p>
    <w:p w14:paraId="680A159D" w14:textId="77777777" w:rsidR="005D6A9A" w:rsidRDefault="005D6A9A" w:rsidP="0044295E">
      <w:pPr>
        <w:jc w:val="both"/>
        <w:rPr>
          <w:rFonts w:ascii="Calibri" w:hAnsi="Calibri"/>
        </w:rPr>
      </w:pPr>
    </w:p>
    <w:p w14:paraId="65EC2490" w14:textId="77777777" w:rsidR="005D6A9A" w:rsidRDefault="005D6A9A" w:rsidP="0044295E">
      <w:pPr>
        <w:jc w:val="both"/>
        <w:rPr>
          <w:rFonts w:ascii="Calibri" w:hAnsi="Calibri"/>
        </w:rPr>
      </w:pPr>
    </w:p>
    <w:p w14:paraId="2F43A42C" w14:textId="77777777" w:rsidR="005D6A9A" w:rsidRDefault="005D6A9A" w:rsidP="0044295E">
      <w:pPr>
        <w:jc w:val="both"/>
        <w:rPr>
          <w:rFonts w:ascii="Calibri" w:hAnsi="Calibri"/>
        </w:rPr>
      </w:pPr>
    </w:p>
    <w:p w14:paraId="245DFDB4" w14:textId="77777777" w:rsidR="0077594D" w:rsidRDefault="0077594D" w:rsidP="0044295E">
      <w:pPr>
        <w:jc w:val="both"/>
        <w:rPr>
          <w:rFonts w:ascii="Calibri" w:hAnsi="Calibri"/>
        </w:rPr>
      </w:pPr>
    </w:p>
    <w:p w14:paraId="44DAB6E9" w14:textId="141AB273" w:rsidR="0077594D" w:rsidRDefault="0077594D" w:rsidP="0044295E">
      <w:pPr>
        <w:jc w:val="both"/>
        <w:rPr>
          <w:rFonts w:ascii="Calibri" w:hAnsi="Calibri"/>
        </w:rPr>
      </w:pPr>
    </w:p>
    <w:p w14:paraId="5F3CB38D" w14:textId="0AA16466" w:rsidR="00744EBB" w:rsidRDefault="00744EBB" w:rsidP="0044295E">
      <w:pPr>
        <w:jc w:val="both"/>
        <w:rPr>
          <w:rFonts w:ascii="Calibri" w:hAnsi="Calibri"/>
        </w:rPr>
      </w:pPr>
    </w:p>
    <w:p w14:paraId="6C954883" w14:textId="77777777" w:rsidR="00744EBB" w:rsidRDefault="00744EBB" w:rsidP="0044295E">
      <w:pPr>
        <w:jc w:val="both"/>
        <w:rPr>
          <w:rFonts w:ascii="Calibri" w:hAnsi="Calibri"/>
        </w:rPr>
      </w:pPr>
    </w:p>
    <w:p w14:paraId="15A7DE4A" w14:textId="77777777" w:rsidR="0077594D" w:rsidRDefault="0077594D" w:rsidP="0044295E">
      <w:pPr>
        <w:jc w:val="both"/>
        <w:rPr>
          <w:rFonts w:ascii="Calibri" w:hAnsi="Calibri"/>
        </w:rPr>
      </w:pPr>
    </w:p>
    <w:p w14:paraId="2E365B07" w14:textId="77777777" w:rsidR="00511AA3" w:rsidRDefault="00511AA3" w:rsidP="0044295E">
      <w:pPr>
        <w:jc w:val="both"/>
        <w:rPr>
          <w:rFonts w:ascii="Calibri" w:hAnsi="Calibri"/>
        </w:rPr>
      </w:pPr>
    </w:p>
    <w:p w14:paraId="1EB81DDB" w14:textId="77777777" w:rsidR="00393396" w:rsidRPr="00CC3EB9" w:rsidRDefault="00393396" w:rsidP="0044295E">
      <w:pPr>
        <w:jc w:val="both"/>
        <w:rPr>
          <w:rFonts w:ascii="Calibri" w:hAnsi="Calibri"/>
        </w:rPr>
      </w:pPr>
    </w:p>
    <w:p w14:paraId="7252C255" w14:textId="131CA8AF" w:rsidR="00952560" w:rsidRPr="00CC3EB9" w:rsidRDefault="00297BA7" w:rsidP="00297BA7">
      <w:pPr>
        <w:jc w:val="right"/>
        <w:rPr>
          <w:rFonts w:ascii="Calibri" w:hAnsi="Calibri"/>
        </w:rPr>
      </w:pPr>
      <w:r>
        <w:rPr>
          <w:rFonts w:ascii="Calibri" w:hAnsi="Calibri"/>
        </w:rPr>
        <w:lastRenderedPageBreak/>
        <w:t xml:space="preserve">OBRAZEC št. </w:t>
      </w:r>
      <w:r w:rsidR="00555004">
        <w:rPr>
          <w:rFonts w:ascii="Calibri" w:hAnsi="Calibri"/>
        </w:rPr>
        <w:t>1</w:t>
      </w:r>
      <w:r w:rsidR="00EF5E99">
        <w:rPr>
          <w:rFonts w:ascii="Calibri" w:hAnsi="Calibri"/>
        </w:rPr>
        <w:t>2</w:t>
      </w:r>
    </w:p>
    <w:p w14:paraId="6BF628D8" w14:textId="764ED503" w:rsidR="00B36BB5" w:rsidRPr="00511AA3" w:rsidRDefault="00B36BB5" w:rsidP="00B36BB5">
      <w:pPr>
        <w:pStyle w:val="Naslov4"/>
        <w:rPr>
          <w:rFonts w:ascii="Calibri" w:hAnsi="Calibri"/>
          <w:sz w:val="22"/>
          <w:szCs w:val="22"/>
        </w:rPr>
      </w:pPr>
      <w:r w:rsidRPr="00D71C85">
        <w:rPr>
          <w:rFonts w:ascii="Calibri" w:hAnsi="Calibri"/>
        </w:rPr>
        <w:t>POGLAVJE 6</w:t>
      </w:r>
      <w:r w:rsidR="00511AA3">
        <w:rPr>
          <w:rFonts w:ascii="Calibri" w:hAnsi="Calibri"/>
        </w:rPr>
        <w:t xml:space="preserve">     </w:t>
      </w:r>
    </w:p>
    <w:p w14:paraId="5D89CAF2" w14:textId="77777777" w:rsidR="00B36BB5" w:rsidRPr="00CC3EB9" w:rsidRDefault="00B36BB5" w:rsidP="00B36BB5">
      <w:pPr>
        <w:jc w:val="both"/>
        <w:rPr>
          <w:rFonts w:ascii="Calibri" w:hAnsi="Calibri"/>
        </w:rPr>
      </w:pPr>
    </w:p>
    <w:p w14:paraId="7C84B34D" w14:textId="77777777" w:rsidR="00D71C85" w:rsidRPr="00CC3EB9" w:rsidRDefault="00D71C85" w:rsidP="00D71C85">
      <w:pPr>
        <w:jc w:val="center"/>
        <w:rPr>
          <w:rFonts w:ascii="Calibri" w:hAnsi="Calibri"/>
          <w:b/>
          <w:bCs/>
          <w:i/>
          <w:iCs/>
          <w:u w:val="single"/>
        </w:rPr>
      </w:pPr>
      <w:r w:rsidRPr="00CC3EB9">
        <w:rPr>
          <w:rFonts w:ascii="Calibri" w:hAnsi="Calibri"/>
          <w:b/>
          <w:bCs/>
          <w:i/>
          <w:iCs/>
          <w:u w:val="single"/>
        </w:rPr>
        <w:t>VZOREC POGODBE ZA:</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36BA7833" w14:textId="6AC7B1C3" w:rsidR="00D71C85" w:rsidRPr="00563E8E" w:rsidRDefault="0077594D" w:rsidP="00D71C85">
      <w:pPr>
        <w:jc w:val="both"/>
        <w:rPr>
          <w:rFonts w:ascii="Calibri" w:hAnsi="Calibri"/>
          <w:b/>
          <w:i/>
        </w:rPr>
      </w:pPr>
      <w:r>
        <w:rPr>
          <w:rFonts w:ascii="Calibri" w:hAnsi="Calibri"/>
          <w:b/>
          <w:i/>
        </w:rPr>
        <w:t>ZASADITEV IN UREJANJE CVETLIČNIH GREDIC</w:t>
      </w:r>
      <w:r w:rsidR="007943A2">
        <w:rPr>
          <w:rFonts w:ascii="Calibri" w:hAnsi="Calibri"/>
          <w:b/>
          <w:i/>
        </w:rPr>
        <w:t xml:space="preserve"> ZA OBDOBJE TREH LET</w:t>
      </w:r>
    </w:p>
    <w:p w14:paraId="2AA21804" w14:textId="77777777" w:rsidR="00D71C85" w:rsidRPr="00563E8E" w:rsidRDefault="00D71C85" w:rsidP="00D71C85">
      <w:pPr>
        <w:jc w:val="both"/>
        <w:rPr>
          <w:rFonts w:ascii="Calibri" w:hAnsi="Calibri"/>
        </w:rPr>
      </w:pPr>
    </w:p>
    <w:p w14:paraId="269D3B88" w14:textId="77777777" w:rsidR="0077594D" w:rsidRPr="00CC3EB9" w:rsidRDefault="0077594D" w:rsidP="0077594D">
      <w:pPr>
        <w:jc w:val="both"/>
        <w:rPr>
          <w:rFonts w:ascii="Calibri" w:hAnsi="Calibri"/>
          <w:i/>
        </w:rPr>
      </w:pPr>
      <w:r w:rsidRPr="00CC3EB9">
        <w:rPr>
          <w:rFonts w:ascii="Calibri" w:hAnsi="Calibri"/>
          <w:i/>
        </w:rPr>
        <w:t>ki sta jo dogovorili in sklenili pogodbeni stranki:</w:t>
      </w:r>
    </w:p>
    <w:p w14:paraId="790184DA" w14:textId="77777777" w:rsidR="0077594D" w:rsidRPr="00CC3EB9" w:rsidRDefault="0077594D" w:rsidP="0077594D">
      <w:pPr>
        <w:jc w:val="both"/>
        <w:rPr>
          <w:rFonts w:ascii="Calibri" w:hAnsi="Calibri"/>
        </w:rPr>
      </w:pPr>
    </w:p>
    <w:p w14:paraId="4A52A518" w14:textId="145F8F30" w:rsidR="0077594D" w:rsidRPr="000A6B4F" w:rsidRDefault="000A6B4F" w:rsidP="0077594D">
      <w:pPr>
        <w:jc w:val="both"/>
        <w:rPr>
          <w:rFonts w:ascii="Calibri" w:hAnsi="Calibri"/>
          <w:b/>
        </w:rPr>
      </w:pPr>
      <w:r>
        <w:rPr>
          <w:rFonts w:ascii="Calibri" w:hAnsi="Calibri"/>
        </w:rPr>
        <w:t xml:space="preserve">NAROČNIK: </w:t>
      </w:r>
      <w:r>
        <w:rPr>
          <w:rFonts w:ascii="Calibri" w:hAnsi="Calibri"/>
        </w:rPr>
        <w:tab/>
      </w:r>
      <w:r>
        <w:rPr>
          <w:rFonts w:ascii="Calibri" w:hAnsi="Calibri"/>
        </w:rPr>
        <w:tab/>
      </w:r>
      <w:r w:rsidR="0077594D" w:rsidRPr="000A6B4F">
        <w:rPr>
          <w:rFonts w:ascii="Calibri" w:hAnsi="Calibri"/>
          <w:b/>
        </w:rPr>
        <w:t>K</w:t>
      </w:r>
      <w:r>
        <w:rPr>
          <w:rFonts w:ascii="Calibri" w:hAnsi="Calibri"/>
          <w:b/>
        </w:rPr>
        <w:t>OMUNALA KRANJSKA GORA</w:t>
      </w:r>
      <w:r w:rsidR="0077594D" w:rsidRPr="000A6B4F">
        <w:rPr>
          <w:rFonts w:ascii="Calibri" w:hAnsi="Calibri"/>
          <w:b/>
        </w:rPr>
        <w:t>, d.o.o.</w:t>
      </w:r>
      <w:r>
        <w:rPr>
          <w:rFonts w:ascii="Calibri" w:hAnsi="Calibri"/>
          <w:b/>
        </w:rPr>
        <w:t>,</w:t>
      </w:r>
    </w:p>
    <w:p w14:paraId="5F9453F9" w14:textId="3104D54B" w:rsidR="0077594D" w:rsidRPr="000A6B4F" w:rsidRDefault="000A6B4F" w:rsidP="0077594D">
      <w:pPr>
        <w:jc w:val="both"/>
        <w:rPr>
          <w:rFonts w:ascii="Calibri" w:hAnsi="Calibri"/>
          <w:b/>
        </w:rPr>
      </w:pPr>
      <w:r>
        <w:rPr>
          <w:rFonts w:ascii="Calibri" w:hAnsi="Calibri"/>
        </w:rPr>
        <w:t>NASLOV:</w:t>
      </w:r>
      <w:r>
        <w:rPr>
          <w:rFonts w:ascii="Calibri" w:hAnsi="Calibri"/>
        </w:rPr>
        <w:tab/>
      </w:r>
      <w:r>
        <w:rPr>
          <w:rFonts w:ascii="Calibri" w:hAnsi="Calibri"/>
        </w:rPr>
        <w:tab/>
      </w:r>
      <w:r w:rsidR="0077594D" w:rsidRPr="000A6B4F">
        <w:rPr>
          <w:rFonts w:ascii="Calibri" w:hAnsi="Calibri"/>
          <w:b/>
        </w:rPr>
        <w:t>Spodnje Rute 50, 4282 Gozd Martuljek</w:t>
      </w:r>
      <w:r>
        <w:rPr>
          <w:rFonts w:ascii="Calibri" w:hAnsi="Calibri"/>
          <w:b/>
        </w:rPr>
        <w:t>,</w:t>
      </w:r>
    </w:p>
    <w:p w14:paraId="685241E4" w14:textId="172C2A4D" w:rsidR="0077594D" w:rsidRPr="000A6B4F" w:rsidRDefault="0077594D" w:rsidP="0077594D">
      <w:pPr>
        <w:jc w:val="both"/>
        <w:rPr>
          <w:rFonts w:ascii="Calibri" w:hAnsi="Calibri"/>
          <w:b/>
        </w:rPr>
      </w:pPr>
      <w:r w:rsidRPr="00DF1E92">
        <w:rPr>
          <w:rFonts w:ascii="Calibri" w:hAnsi="Calibri"/>
        </w:rPr>
        <w:t>ID št</w:t>
      </w:r>
      <w:r w:rsidR="000A6B4F">
        <w:rPr>
          <w:rFonts w:ascii="Calibri" w:hAnsi="Calibri"/>
        </w:rPr>
        <w:t xml:space="preserve">evilka </w:t>
      </w:r>
      <w:r w:rsidRPr="00DF1E92">
        <w:rPr>
          <w:rFonts w:ascii="Calibri" w:hAnsi="Calibri"/>
        </w:rPr>
        <w:t xml:space="preserve">za DDV: </w:t>
      </w:r>
      <w:r w:rsidR="000A6B4F">
        <w:rPr>
          <w:rFonts w:ascii="Calibri" w:hAnsi="Calibri"/>
        </w:rPr>
        <w:tab/>
      </w:r>
      <w:r w:rsidRPr="000A6B4F">
        <w:rPr>
          <w:rFonts w:ascii="Calibri" w:hAnsi="Calibri"/>
          <w:b/>
        </w:rPr>
        <w:t>SI 43632319,</w:t>
      </w:r>
    </w:p>
    <w:p w14:paraId="296AF5C6" w14:textId="2E857763" w:rsidR="000A6B4F" w:rsidRDefault="000A6B4F" w:rsidP="0077594D">
      <w:pPr>
        <w:jc w:val="both"/>
        <w:rPr>
          <w:rFonts w:ascii="Calibri" w:hAnsi="Calibri"/>
        </w:rPr>
      </w:pPr>
      <w:r>
        <w:rPr>
          <w:rFonts w:ascii="Calibri" w:hAnsi="Calibri"/>
        </w:rPr>
        <w:t>ŠTEVILKA TRR:</w:t>
      </w:r>
      <w:r>
        <w:rPr>
          <w:rFonts w:ascii="Calibri" w:hAnsi="Calibri"/>
        </w:rPr>
        <w:tab/>
      </w:r>
      <w:r>
        <w:rPr>
          <w:rFonts w:ascii="Calibri" w:hAnsi="Calibri"/>
        </w:rPr>
        <w:tab/>
      </w:r>
      <w:r w:rsidRPr="000A6B4F">
        <w:rPr>
          <w:rFonts w:ascii="Calibri" w:hAnsi="Calibri"/>
          <w:b/>
        </w:rPr>
        <w:t>SI56</w:t>
      </w:r>
      <w:r>
        <w:rPr>
          <w:rFonts w:ascii="Calibri" w:hAnsi="Calibri"/>
          <w:b/>
        </w:rPr>
        <w:t xml:space="preserve"> 0700 0000 0121 534</w:t>
      </w:r>
    </w:p>
    <w:p w14:paraId="36B6BB38" w14:textId="0E634C14" w:rsidR="0077594D" w:rsidRPr="000A6B4F" w:rsidRDefault="0077594D" w:rsidP="0077594D">
      <w:pPr>
        <w:jc w:val="both"/>
        <w:rPr>
          <w:rFonts w:ascii="Calibri" w:hAnsi="Calibri"/>
          <w:b/>
        </w:rPr>
      </w:pPr>
      <w:r>
        <w:rPr>
          <w:rFonts w:ascii="Calibri" w:hAnsi="Calibri"/>
        </w:rPr>
        <w:t>ki ga zastopa</w:t>
      </w:r>
      <w:r w:rsidR="000A6B4F">
        <w:rPr>
          <w:rFonts w:ascii="Calibri" w:hAnsi="Calibri"/>
        </w:rPr>
        <w:t>:</w:t>
      </w:r>
      <w:r w:rsidR="000A6B4F">
        <w:rPr>
          <w:rFonts w:ascii="Calibri" w:hAnsi="Calibri"/>
        </w:rPr>
        <w:tab/>
      </w:r>
      <w:r w:rsidR="000A6B4F">
        <w:rPr>
          <w:rFonts w:ascii="Calibri" w:hAnsi="Calibri"/>
        </w:rPr>
        <w:tab/>
      </w:r>
      <w:r w:rsidRPr="000A6B4F">
        <w:rPr>
          <w:rFonts w:ascii="Calibri" w:hAnsi="Calibri"/>
          <w:b/>
        </w:rPr>
        <w:t>direktor Blaž Knific</w:t>
      </w:r>
    </w:p>
    <w:p w14:paraId="1B3922B2" w14:textId="1D643C53" w:rsidR="0077594D" w:rsidRPr="00DF1E92" w:rsidRDefault="0077594D" w:rsidP="0077594D">
      <w:pPr>
        <w:jc w:val="both"/>
        <w:rPr>
          <w:rFonts w:ascii="Calibri" w:hAnsi="Calibri"/>
        </w:rPr>
      </w:pPr>
    </w:p>
    <w:p w14:paraId="79F4C7D9" w14:textId="77777777" w:rsidR="0077594D" w:rsidRPr="00DF1E92" w:rsidRDefault="0077594D" w:rsidP="0077594D">
      <w:pPr>
        <w:jc w:val="both"/>
        <w:rPr>
          <w:rFonts w:ascii="Calibri" w:hAnsi="Calibri"/>
        </w:rPr>
      </w:pPr>
    </w:p>
    <w:p w14:paraId="3EA3D115" w14:textId="77777777" w:rsidR="0077594D" w:rsidRPr="00DF1E92" w:rsidRDefault="0077594D" w:rsidP="0077594D">
      <w:pPr>
        <w:jc w:val="both"/>
        <w:rPr>
          <w:rFonts w:ascii="Calibri" w:hAnsi="Calibri"/>
        </w:rPr>
      </w:pPr>
    </w:p>
    <w:p w14:paraId="2D98F935" w14:textId="77777777" w:rsidR="0077594D" w:rsidRPr="00DF1E92" w:rsidRDefault="0077594D" w:rsidP="0077594D">
      <w:pPr>
        <w:jc w:val="both"/>
        <w:rPr>
          <w:rFonts w:ascii="Calibri" w:hAnsi="Calibri"/>
        </w:rPr>
      </w:pPr>
      <w:r w:rsidRPr="00DF1E92">
        <w:rPr>
          <w:rFonts w:ascii="Calibri" w:hAnsi="Calibri"/>
        </w:rPr>
        <w:t>in</w:t>
      </w:r>
    </w:p>
    <w:p w14:paraId="609D3347" w14:textId="77777777" w:rsidR="0077594D" w:rsidRPr="00DF1E92" w:rsidRDefault="0077594D" w:rsidP="0077594D">
      <w:pPr>
        <w:jc w:val="both"/>
        <w:rPr>
          <w:rFonts w:ascii="Calibri" w:hAnsi="Calibri"/>
        </w:rPr>
      </w:pPr>
    </w:p>
    <w:p w14:paraId="3FA8E4A3" w14:textId="77777777" w:rsidR="000A6B4F" w:rsidRPr="00563E8E" w:rsidRDefault="000A6B4F" w:rsidP="000A6B4F">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14:paraId="4D58161C" w14:textId="77777777" w:rsidR="000A6B4F" w:rsidRPr="00563E8E" w:rsidRDefault="000A6B4F" w:rsidP="000A6B4F">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14:paraId="4755024B" w14:textId="77777777" w:rsidR="000A6B4F" w:rsidRPr="00563E8E" w:rsidRDefault="000A6B4F" w:rsidP="000A6B4F">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14:paraId="2345D416" w14:textId="77777777" w:rsidR="000A6B4F" w:rsidRPr="00563E8E" w:rsidRDefault="000A6B4F" w:rsidP="000A6B4F">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14:paraId="48E6057E" w14:textId="77777777" w:rsidR="000A6B4F" w:rsidRPr="00563E8E" w:rsidRDefault="000A6B4F" w:rsidP="000A6B4F">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14:paraId="3F275687" w14:textId="77777777" w:rsidR="0077594D" w:rsidRDefault="0077594D" w:rsidP="00D71C85">
      <w:pPr>
        <w:jc w:val="both"/>
        <w:rPr>
          <w:rFonts w:ascii="Calibri" w:hAnsi="Calibri"/>
        </w:rPr>
      </w:pPr>
    </w:p>
    <w:p w14:paraId="7F051F53"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 UVODNE UGOTOVITVE</w:t>
      </w:r>
    </w:p>
    <w:p w14:paraId="028FA160" w14:textId="77777777" w:rsidR="00D71C85" w:rsidRPr="00563E8E" w:rsidRDefault="00D71C85" w:rsidP="00D71C85">
      <w:pPr>
        <w:jc w:val="both"/>
        <w:rPr>
          <w:rFonts w:ascii="Calibri" w:hAnsi="Calibri"/>
          <w:bCs/>
        </w:rPr>
      </w:pPr>
    </w:p>
    <w:p w14:paraId="5B2E9AD8" w14:textId="77777777" w:rsidR="00D71C85" w:rsidRPr="00563E8E" w:rsidRDefault="00D71C85" w:rsidP="00D71C85">
      <w:pPr>
        <w:jc w:val="center"/>
        <w:rPr>
          <w:rFonts w:ascii="Calibri" w:hAnsi="Calibri"/>
          <w:b/>
          <w:bCs/>
          <w:i/>
          <w:iCs/>
        </w:rPr>
      </w:pPr>
      <w:r w:rsidRPr="00563E8E">
        <w:rPr>
          <w:rFonts w:ascii="Calibri" w:hAnsi="Calibri"/>
          <w:b/>
          <w:bCs/>
          <w:i/>
          <w:iCs/>
        </w:rPr>
        <w:t>1. člen</w:t>
      </w:r>
    </w:p>
    <w:p w14:paraId="25F72870" w14:textId="77777777" w:rsidR="00D71C85" w:rsidRPr="00563E8E" w:rsidRDefault="00D71C85" w:rsidP="00D71C85">
      <w:pPr>
        <w:jc w:val="both"/>
        <w:rPr>
          <w:rFonts w:ascii="Calibri" w:hAnsi="Calibri"/>
        </w:rPr>
      </w:pPr>
    </w:p>
    <w:p w14:paraId="15D7249C" w14:textId="31D40B61" w:rsidR="00D71C85" w:rsidRPr="00563E8E" w:rsidRDefault="000A6B4F" w:rsidP="00D71C85">
      <w:pPr>
        <w:jc w:val="both"/>
        <w:rPr>
          <w:rFonts w:ascii="Calibri" w:hAnsi="Calibri"/>
        </w:rPr>
      </w:pPr>
      <w:r>
        <w:rPr>
          <w:rFonts w:ascii="Calibri" w:hAnsi="Calibri"/>
        </w:rPr>
        <w:t>Pogodbeni</w:t>
      </w:r>
      <w:r w:rsidR="00D71C85" w:rsidRPr="00563E8E">
        <w:rPr>
          <w:rFonts w:ascii="Calibri" w:hAnsi="Calibri"/>
        </w:rPr>
        <w:t xml:space="preserve"> strank</w:t>
      </w:r>
      <w:r>
        <w:rPr>
          <w:rFonts w:ascii="Calibri" w:hAnsi="Calibri"/>
        </w:rPr>
        <w:t>i</w:t>
      </w:r>
      <w:r w:rsidR="00D71C85" w:rsidRPr="00563E8E">
        <w:rPr>
          <w:rFonts w:ascii="Calibri" w:hAnsi="Calibri"/>
        </w:rPr>
        <w:t xml:space="preserve"> ugotavlja</w:t>
      </w:r>
      <w:r>
        <w:rPr>
          <w:rFonts w:ascii="Calibri" w:hAnsi="Calibri"/>
        </w:rPr>
        <w:t>ta</w:t>
      </w:r>
      <w:r w:rsidR="00D71C85" w:rsidRPr="00563E8E">
        <w:rPr>
          <w:rFonts w:ascii="Calibri" w:hAnsi="Calibri"/>
        </w:rPr>
        <w:t>:</w:t>
      </w:r>
    </w:p>
    <w:p w14:paraId="79A438EE" w14:textId="77777777" w:rsidR="00D71C85" w:rsidRPr="00563E8E" w:rsidRDefault="00D71C85" w:rsidP="00D71C85">
      <w:pPr>
        <w:numPr>
          <w:ilvl w:val="0"/>
          <w:numId w:val="6"/>
        </w:numPr>
        <w:jc w:val="both"/>
        <w:rPr>
          <w:rFonts w:ascii="Calibri" w:hAnsi="Calibri"/>
          <w:b/>
          <w:bCs/>
        </w:rPr>
      </w:pPr>
      <w:r w:rsidRPr="00563E8E">
        <w:rPr>
          <w:rFonts w:ascii="Calibri" w:hAnsi="Calibri"/>
        </w:rPr>
        <w:t>da je naročnik objavil Obvestilo o javnem naročilu na Portalu javnih naročil, številka objave JN………., dne ……………..;</w:t>
      </w:r>
    </w:p>
    <w:p w14:paraId="2C28EE82" w14:textId="1DD9928C" w:rsidR="00D71C85" w:rsidRPr="00563E8E" w:rsidRDefault="00D71C85" w:rsidP="00D71C85">
      <w:pPr>
        <w:numPr>
          <w:ilvl w:val="0"/>
          <w:numId w:val="6"/>
        </w:numPr>
        <w:jc w:val="both"/>
        <w:rPr>
          <w:rFonts w:ascii="Calibri" w:hAnsi="Calibri"/>
          <w:bCs/>
        </w:rPr>
      </w:pPr>
      <w:r w:rsidRPr="00563E8E">
        <w:rPr>
          <w:rFonts w:ascii="Calibri" w:hAnsi="Calibri"/>
        </w:rPr>
        <w:t>da je bil izvajalec izbran na podlagi izvedenega postopka oddaje naročila male vrednosti, skladno z določbami Zakona o javnem naročanju (uradni list RS, št. 91/15</w:t>
      </w:r>
      <w:r w:rsidR="00615D00">
        <w:rPr>
          <w:rFonts w:ascii="Calibri" w:hAnsi="Calibri"/>
        </w:rPr>
        <w:t>, 14/18, 121/21</w:t>
      </w:r>
      <w:r w:rsidRPr="00563E8E">
        <w:rPr>
          <w:rFonts w:ascii="Calibri" w:hAnsi="Calibri"/>
        </w:rPr>
        <w:t>; v nadaljevanju ZJN-3), na osnovi ponudbe izvajalca št. __________ z dne _________.</w:t>
      </w:r>
    </w:p>
    <w:p w14:paraId="3952C85E" w14:textId="77777777" w:rsidR="00D71C85" w:rsidRPr="00563E8E" w:rsidRDefault="00D71C85" w:rsidP="00D71C85">
      <w:pPr>
        <w:pStyle w:val="Naslov2"/>
        <w:jc w:val="center"/>
        <w:rPr>
          <w:rFonts w:ascii="Calibri" w:hAnsi="Calibri"/>
          <w:sz w:val="24"/>
        </w:rPr>
      </w:pPr>
      <w:r w:rsidRPr="00563E8E">
        <w:rPr>
          <w:rFonts w:ascii="Calibri" w:hAnsi="Calibri"/>
          <w:sz w:val="24"/>
        </w:rPr>
        <w:t>II. PREDMET POGODBE IN SESTAVNI DELI</w:t>
      </w:r>
    </w:p>
    <w:p w14:paraId="37DDA181" w14:textId="77777777" w:rsidR="00D71C85" w:rsidRPr="00563E8E" w:rsidRDefault="00D71C85" w:rsidP="00D71C85">
      <w:pPr>
        <w:jc w:val="both"/>
        <w:rPr>
          <w:rFonts w:ascii="Calibri" w:hAnsi="Calibri"/>
          <w:b/>
          <w:bCs/>
        </w:rPr>
      </w:pPr>
    </w:p>
    <w:p w14:paraId="4C89A628" w14:textId="77777777" w:rsidR="00D71C85" w:rsidRPr="00563E8E" w:rsidRDefault="00D71C85" w:rsidP="00D71C85">
      <w:pPr>
        <w:jc w:val="center"/>
        <w:rPr>
          <w:rFonts w:ascii="Calibri" w:hAnsi="Calibri"/>
          <w:b/>
          <w:bCs/>
          <w:i/>
          <w:iCs/>
        </w:rPr>
      </w:pPr>
      <w:r w:rsidRPr="00563E8E">
        <w:rPr>
          <w:rFonts w:ascii="Calibri" w:hAnsi="Calibri"/>
          <w:b/>
          <w:bCs/>
          <w:i/>
          <w:iCs/>
        </w:rPr>
        <w:t>2. člen</w:t>
      </w:r>
    </w:p>
    <w:p w14:paraId="57B833A2" w14:textId="77777777" w:rsidR="00D71C85" w:rsidRPr="00563E8E" w:rsidRDefault="00D71C85" w:rsidP="00D71C85">
      <w:pPr>
        <w:jc w:val="both"/>
        <w:rPr>
          <w:rFonts w:ascii="Calibri" w:hAnsi="Calibri"/>
        </w:rPr>
      </w:pPr>
    </w:p>
    <w:p w14:paraId="50A1A54B" w14:textId="119CE262" w:rsidR="00D71C85" w:rsidRPr="00563E8E" w:rsidRDefault="00D71C85" w:rsidP="00D71C85">
      <w:pPr>
        <w:jc w:val="both"/>
        <w:rPr>
          <w:rFonts w:ascii="Calibri" w:hAnsi="Calibri"/>
          <w:b/>
          <w:bCs/>
        </w:rPr>
      </w:pPr>
      <w:r w:rsidRPr="00563E8E">
        <w:rPr>
          <w:rFonts w:ascii="Calibri" w:hAnsi="Calibri"/>
        </w:rPr>
        <w:t xml:space="preserve">S to pogodbo naročnik odda, izvajalec pa prevzame v izvajanje </w:t>
      </w:r>
      <w:r w:rsidR="009B2E13" w:rsidRPr="009B2E13">
        <w:rPr>
          <w:rFonts w:ascii="Calibri" w:hAnsi="Calibri"/>
          <w:b/>
        </w:rPr>
        <w:t>Dobava rož,</w:t>
      </w:r>
      <w:r w:rsidR="009B2E13">
        <w:rPr>
          <w:rFonts w:ascii="Calibri" w:hAnsi="Calibri"/>
        </w:rPr>
        <w:t xml:space="preserve"> </w:t>
      </w:r>
      <w:r w:rsidR="009B2E13" w:rsidRPr="009B2E13">
        <w:rPr>
          <w:rFonts w:ascii="Calibri" w:hAnsi="Calibri"/>
          <w:b/>
        </w:rPr>
        <w:t>z</w:t>
      </w:r>
      <w:r w:rsidR="009A2756">
        <w:rPr>
          <w:rFonts w:ascii="Calibri" w:hAnsi="Calibri"/>
          <w:b/>
          <w:bCs/>
        </w:rPr>
        <w:t>asaditev in urejanje cvetličnih gredic</w:t>
      </w:r>
      <w:r w:rsidR="007943A2">
        <w:rPr>
          <w:rFonts w:ascii="Calibri" w:hAnsi="Calibri"/>
          <w:b/>
          <w:bCs/>
        </w:rPr>
        <w:t xml:space="preserve"> za obdobje treh let</w:t>
      </w:r>
      <w:r w:rsidRPr="00563E8E">
        <w:rPr>
          <w:rFonts w:ascii="Calibri" w:hAnsi="Calibri"/>
          <w:b/>
          <w:bCs/>
        </w:rPr>
        <w:t>,</w:t>
      </w:r>
      <w:r w:rsidRPr="00563E8E">
        <w:rPr>
          <w:rFonts w:ascii="Calibri" w:hAnsi="Calibri"/>
        </w:rPr>
        <w:t xml:space="preserve"> na osnovi ponudbe izvajalca št. ………  z dne …….. </w:t>
      </w:r>
    </w:p>
    <w:p w14:paraId="644F071C" w14:textId="77777777" w:rsidR="00D71C85" w:rsidRPr="00563E8E" w:rsidRDefault="00D71C85" w:rsidP="00D71C85">
      <w:pPr>
        <w:jc w:val="both"/>
        <w:rPr>
          <w:rFonts w:ascii="Calibri" w:hAnsi="Calibri"/>
        </w:rPr>
      </w:pPr>
    </w:p>
    <w:p w14:paraId="15CE4FF2" w14:textId="7D4CE7AD" w:rsidR="009A2756" w:rsidRDefault="009A2756" w:rsidP="009A2756">
      <w:pPr>
        <w:rPr>
          <w:rFonts w:asciiTheme="minorHAnsi" w:hAnsiTheme="minorHAnsi" w:cstheme="minorHAnsi"/>
        </w:rPr>
      </w:pPr>
      <w:r w:rsidRPr="009A2756">
        <w:rPr>
          <w:rFonts w:asciiTheme="minorHAnsi" w:hAnsiTheme="minorHAnsi" w:cstheme="minorHAnsi"/>
        </w:rPr>
        <w:lastRenderedPageBreak/>
        <w:t>Storitev obsega:</w:t>
      </w:r>
    </w:p>
    <w:p w14:paraId="0A60CDC0" w14:textId="3EC1FE37" w:rsidR="00A13265" w:rsidRDefault="00A13265" w:rsidP="009A2756">
      <w:pPr>
        <w:rPr>
          <w:rFonts w:asciiTheme="minorHAnsi" w:hAnsiTheme="minorHAnsi" w:cstheme="minorHAnsi"/>
        </w:rPr>
      </w:pPr>
    </w:p>
    <w:p w14:paraId="3342580D" w14:textId="77777777" w:rsidR="00A13265" w:rsidRPr="009A2756" w:rsidRDefault="00A13265" w:rsidP="009A2756">
      <w:pPr>
        <w:rPr>
          <w:rFonts w:asciiTheme="minorHAnsi" w:hAnsiTheme="minorHAnsi" w:cstheme="minorHAnsi"/>
        </w:rPr>
      </w:pPr>
    </w:p>
    <w:p w14:paraId="26DDA3A6" w14:textId="56519DCE" w:rsidR="009A2756" w:rsidRPr="00A13265" w:rsidRDefault="00A13265" w:rsidP="00A13265">
      <w:pPr>
        <w:pStyle w:val="Odstavekseznama"/>
        <w:numPr>
          <w:ilvl w:val="0"/>
          <w:numId w:val="47"/>
        </w:numPr>
        <w:rPr>
          <w:rFonts w:asciiTheme="minorHAnsi" w:hAnsiTheme="minorHAnsi" w:cstheme="minorHAnsi"/>
        </w:rPr>
      </w:pPr>
      <w:r>
        <w:rPr>
          <w:rFonts w:asciiTheme="minorHAnsi" w:hAnsiTheme="minorHAnsi" w:cstheme="minorHAnsi"/>
        </w:rPr>
        <w:t xml:space="preserve">priprava gredic za sajenje, </w:t>
      </w:r>
    </w:p>
    <w:p w14:paraId="1FDBDBA4" w14:textId="7EDEA65B" w:rsidR="009A2756" w:rsidRPr="00876571" w:rsidRDefault="0090202B" w:rsidP="009A2756">
      <w:pPr>
        <w:numPr>
          <w:ilvl w:val="0"/>
          <w:numId w:val="3"/>
        </w:numPr>
        <w:rPr>
          <w:rFonts w:asciiTheme="minorHAnsi" w:hAnsiTheme="minorHAnsi" w:cstheme="minorHAnsi"/>
        </w:rPr>
      </w:pPr>
      <w:r>
        <w:rPr>
          <w:rFonts w:asciiTheme="minorHAnsi" w:hAnsiTheme="minorHAnsi" w:cstheme="minorHAnsi"/>
        </w:rPr>
        <w:t xml:space="preserve">nabava in </w:t>
      </w:r>
      <w:r w:rsidR="009A2756" w:rsidRPr="009A2756">
        <w:rPr>
          <w:rFonts w:asciiTheme="minorHAnsi" w:hAnsiTheme="minorHAnsi" w:cstheme="minorHAnsi"/>
        </w:rPr>
        <w:t>transport cvetja do kraja zasaditve</w:t>
      </w:r>
      <w:r w:rsidR="009A2756" w:rsidRPr="00876571">
        <w:rPr>
          <w:rFonts w:asciiTheme="minorHAnsi" w:hAnsiTheme="minorHAnsi" w:cstheme="minorHAnsi"/>
        </w:rPr>
        <w:t>;</w:t>
      </w:r>
    </w:p>
    <w:p w14:paraId="5085EF3B" w14:textId="77777777" w:rsidR="009A2756" w:rsidRPr="009A2756" w:rsidRDefault="009A2756" w:rsidP="009A2756">
      <w:pPr>
        <w:numPr>
          <w:ilvl w:val="0"/>
          <w:numId w:val="3"/>
        </w:numPr>
        <w:jc w:val="both"/>
        <w:rPr>
          <w:rFonts w:asciiTheme="minorHAnsi" w:hAnsiTheme="minorHAnsi" w:cstheme="minorHAnsi"/>
        </w:rPr>
      </w:pPr>
      <w:r w:rsidRPr="009A2756">
        <w:rPr>
          <w:rFonts w:asciiTheme="minorHAnsi" w:hAnsiTheme="minorHAnsi" w:cstheme="minorHAnsi"/>
        </w:rPr>
        <w:t>saditev cvetlic;</w:t>
      </w:r>
    </w:p>
    <w:p w14:paraId="14CEEF22" w14:textId="5297A2D2" w:rsidR="009A2756" w:rsidRPr="00876571" w:rsidRDefault="009A2756" w:rsidP="00876571">
      <w:pPr>
        <w:numPr>
          <w:ilvl w:val="0"/>
          <w:numId w:val="3"/>
        </w:numPr>
        <w:jc w:val="both"/>
        <w:rPr>
          <w:rFonts w:asciiTheme="minorHAnsi" w:hAnsiTheme="minorHAnsi" w:cstheme="minorHAnsi"/>
        </w:rPr>
      </w:pPr>
      <w:r w:rsidRPr="009A2756">
        <w:rPr>
          <w:rFonts w:asciiTheme="minorHAnsi" w:hAnsiTheme="minorHAnsi" w:cstheme="minorHAnsi"/>
        </w:rPr>
        <w:t>pletje in vzdrževanje v času rasti;</w:t>
      </w:r>
    </w:p>
    <w:p w14:paraId="61B89E00" w14:textId="68843E97" w:rsidR="009A2756" w:rsidRPr="009A2756" w:rsidRDefault="009A2756" w:rsidP="009A2756">
      <w:pPr>
        <w:numPr>
          <w:ilvl w:val="0"/>
          <w:numId w:val="3"/>
        </w:numPr>
        <w:jc w:val="both"/>
        <w:rPr>
          <w:rFonts w:asciiTheme="minorHAnsi" w:hAnsiTheme="minorHAnsi" w:cstheme="minorHAnsi"/>
        </w:rPr>
      </w:pPr>
      <w:r w:rsidRPr="009A2756">
        <w:rPr>
          <w:rFonts w:asciiTheme="minorHAnsi" w:hAnsiTheme="minorHAnsi" w:cstheme="minorHAnsi"/>
        </w:rPr>
        <w:t xml:space="preserve">vse stroške delovnih pripomočkov, ki so potrebni za </w:t>
      </w:r>
      <w:r>
        <w:rPr>
          <w:rFonts w:asciiTheme="minorHAnsi" w:hAnsiTheme="minorHAnsi" w:cstheme="minorHAnsi"/>
        </w:rPr>
        <w:t>dobro izvedbo naročene storitve.</w:t>
      </w:r>
    </w:p>
    <w:p w14:paraId="180DBF48"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III. POGODBENA VREDNOST</w:t>
      </w:r>
    </w:p>
    <w:p w14:paraId="626FD8D6" w14:textId="77777777" w:rsidR="00D71C85" w:rsidRPr="00563E8E" w:rsidRDefault="00D71C85" w:rsidP="00D71C85">
      <w:pPr>
        <w:jc w:val="both"/>
        <w:rPr>
          <w:rFonts w:ascii="Calibri" w:hAnsi="Calibri"/>
          <w:bCs/>
        </w:rPr>
      </w:pPr>
    </w:p>
    <w:p w14:paraId="77DE85F8" w14:textId="31034458" w:rsidR="00D71C85" w:rsidRPr="00563E8E" w:rsidRDefault="009A2756" w:rsidP="00D71C85">
      <w:pPr>
        <w:jc w:val="center"/>
        <w:rPr>
          <w:rFonts w:ascii="Calibri" w:hAnsi="Calibri"/>
          <w:b/>
          <w:bCs/>
          <w:i/>
          <w:iCs/>
        </w:rPr>
      </w:pPr>
      <w:r>
        <w:rPr>
          <w:rFonts w:ascii="Calibri" w:hAnsi="Calibri"/>
          <w:b/>
          <w:bCs/>
          <w:i/>
          <w:iCs/>
        </w:rPr>
        <w:t>3</w:t>
      </w:r>
      <w:r w:rsidR="00D71C85" w:rsidRPr="00563E8E">
        <w:rPr>
          <w:rFonts w:ascii="Calibri" w:hAnsi="Calibri"/>
          <w:b/>
          <w:bCs/>
          <w:i/>
          <w:iCs/>
        </w:rPr>
        <w:t>. člen</w:t>
      </w:r>
    </w:p>
    <w:p w14:paraId="2EC68171" w14:textId="77777777" w:rsidR="00D71C85" w:rsidRPr="00563E8E" w:rsidRDefault="00D71C85" w:rsidP="00D71C85">
      <w:pPr>
        <w:jc w:val="center"/>
        <w:rPr>
          <w:rFonts w:ascii="Calibri" w:hAnsi="Calibri"/>
          <w:bCs/>
          <w:i/>
          <w:iCs/>
        </w:rPr>
      </w:pPr>
    </w:p>
    <w:p w14:paraId="106099C1" w14:textId="7D15D1BB" w:rsidR="00D71C85" w:rsidRPr="00563E8E" w:rsidRDefault="009A2756" w:rsidP="00D71C85">
      <w:pPr>
        <w:pStyle w:val="Telobesedila"/>
        <w:rPr>
          <w:rFonts w:ascii="Calibri" w:hAnsi="Calibri"/>
          <w:b/>
        </w:rPr>
      </w:pPr>
      <w:r>
        <w:rPr>
          <w:rFonts w:ascii="Calibri" w:hAnsi="Calibri"/>
        </w:rPr>
        <w:t>Ocenjena vrednost pogodbe:</w:t>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Pr>
          <w:rFonts w:ascii="Calibri" w:hAnsi="Calibri"/>
          <w:b/>
        </w:rPr>
        <w:t>_____________</w:t>
      </w:r>
      <w:r w:rsidR="00D71C85" w:rsidRPr="00563E8E">
        <w:rPr>
          <w:rFonts w:ascii="Calibri" w:hAnsi="Calibri"/>
          <w:b/>
        </w:rPr>
        <w:t xml:space="preserve"> €</w:t>
      </w:r>
    </w:p>
    <w:p w14:paraId="3347E255" w14:textId="4826C251" w:rsidR="00763124" w:rsidRDefault="00D71C85" w:rsidP="00D71C85">
      <w:pPr>
        <w:pStyle w:val="Telobesedila"/>
        <w:rPr>
          <w:rFonts w:ascii="Calibri" w:hAnsi="Calibri"/>
        </w:rPr>
      </w:pPr>
      <w:r w:rsidRPr="00563E8E">
        <w:rPr>
          <w:rFonts w:ascii="Calibri" w:hAnsi="Calibri"/>
        </w:rPr>
        <w:t>+</w:t>
      </w:r>
      <w:r w:rsidR="00763124">
        <w:rPr>
          <w:rFonts w:ascii="Calibri" w:hAnsi="Calibri"/>
        </w:rPr>
        <w:t xml:space="preserve"> 9,5%                                                                                            </w:t>
      </w:r>
      <w:r w:rsidR="00763124" w:rsidRPr="00763124">
        <w:rPr>
          <w:rFonts w:ascii="Calibri" w:hAnsi="Calibri"/>
          <w:b/>
        </w:rPr>
        <w:t>______________ €</w:t>
      </w:r>
    </w:p>
    <w:p w14:paraId="64F74273" w14:textId="2F593EAD" w:rsidR="00D71C85" w:rsidRPr="00563E8E" w:rsidRDefault="00763124" w:rsidP="00D71C85">
      <w:pPr>
        <w:pStyle w:val="Telobesedila"/>
        <w:rPr>
          <w:rFonts w:ascii="Calibri" w:hAnsi="Calibri"/>
        </w:rPr>
      </w:pPr>
      <w:r>
        <w:rPr>
          <w:rFonts w:ascii="Calibri" w:hAnsi="Calibri"/>
        </w:rPr>
        <w:t>+</w:t>
      </w:r>
      <w:r w:rsidR="00D71C85" w:rsidRPr="00563E8E">
        <w:rPr>
          <w:rFonts w:ascii="Calibri" w:hAnsi="Calibri"/>
        </w:rPr>
        <w:t xml:space="preserve"> </w:t>
      </w:r>
      <w:r w:rsidR="009A2756">
        <w:rPr>
          <w:rFonts w:ascii="Calibri" w:hAnsi="Calibri"/>
        </w:rPr>
        <w:t>22</w:t>
      </w:r>
      <w:r w:rsidR="00D71C85" w:rsidRPr="00563E8E">
        <w:rPr>
          <w:rFonts w:ascii="Calibri" w:hAnsi="Calibri"/>
        </w:rPr>
        <w:t xml:space="preserve"> % DDV</w:t>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9A2756" w:rsidRPr="009A2756">
        <w:rPr>
          <w:rFonts w:ascii="Calibri" w:hAnsi="Calibri"/>
          <w:b/>
        </w:rPr>
        <w:t>______________</w:t>
      </w:r>
      <w:r w:rsidR="00D71C85" w:rsidRPr="009A2756">
        <w:rPr>
          <w:rFonts w:ascii="Calibri" w:hAnsi="Calibri"/>
          <w:b/>
        </w:rPr>
        <w:t xml:space="preserve"> </w:t>
      </w:r>
      <w:r w:rsidR="00D71C85" w:rsidRPr="00563E8E">
        <w:rPr>
          <w:rFonts w:ascii="Calibri" w:hAnsi="Calibri"/>
          <w:b/>
        </w:rPr>
        <w:t>€</w:t>
      </w:r>
    </w:p>
    <w:p w14:paraId="7CBD1E99" w14:textId="77777777" w:rsidR="00D71C85" w:rsidRPr="00563E8E" w:rsidRDefault="00D71C85" w:rsidP="00D71C85">
      <w:pPr>
        <w:pStyle w:val="Telobesedila"/>
        <w:pBdr>
          <w:bottom w:val="single" w:sz="4" w:space="1" w:color="auto"/>
        </w:pBdr>
        <w:rPr>
          <w:rFonts w:ascii="Calibri" w:hAnsi="Calibri"/>
        </w:rPr>
      </w:pPr>
    </w:p>
    <w:p w14:paraId="7E4BD834" w14:textId="2A109FD8" w:rsidR="00D71C85" w:rsidRPr="00563E8E" w:rsidRDefault="00D71C85" w:rsidP="00D71C85">
      <w:pPr>
        <w:pStyle w:val="Telobesedila"/>
        <w:rPr>
          <w:rFonts w:ascii="Calibri" w:hAnsi="Calibri"/>
          <w:b/>
        </w:rPr>
      </w:pPr>
      <w:r w:rsidRPr="00563E8E">
        <w:rPr>
          <w:rFonts w:ascii="Calibri" w:hAnsi="Calibri"/>
        </w:rPr>
        <w:t>SKUPAJ</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rPr>
        <w:tab/>
      </w:r>
      <w:r w:rsidRPr="00563E8E">
        <w:rPr>
          <w:rFonts w:ascii="Calibri" w:hAnsi="Calibri"/>
        </w:rPr>
        <w:tab/>
      </w:r>
      <w:r w:rsidR="00D52FE6">
        <w:rPr>
          <w:rFonts w:ascii="Calibri" w:hAnsi="Calibri"/>
          <w:b/>
        </w:rPr>
        <w:t>______________</w:t>
      </w:r>
      <w:r w:rsidRPr="00563E8E">
        <w:rPr>
          <w:rFonts w:ascii="Calibri" w:hAnsi="Calibri"/>
          <w:b/>
        </w:rPr>
        <w:t xml:space="preserve">  €</w:t>
      </w:r>
    </w:p>
    <w:p w14:paraId="3EB23036" w14:textId="1C183076" w:rsidR="00D71C85" w:rsidRPr="00563E8E" w:rsidRDefault="00D71C85" w:rsidP="00D71C85">
      <w:pPr>
        <w:pStyle w:val="Telobesedila"/>
        <w:rPr>
          <w:rFonts w:ascii="Calibri" w:hAnsi="Calibri"/>
        </w:rPr>
      </w:pPr>
      <w:r w:rsidRPr="00563E8E">
        <w:rPr>
          <w:rFonts w:ascii="Calibri" w:hAnsi="Calibri"/>
        </w:rPr>
        <w:t xml:space="preserve">Z besedo: </w:t>
      </w:r>
      <w:r w:rsidR="00D52FE6">
        <w:rPr>
          <w:rFonts w:ascii="Calibri" w:hAnsi="Calibri"/>
        </w:rPr>
        <w:t>___________________________________</w:t>
      </w:r>
      <w:r w:rsidRPr="00563E8E">
        <w:rPr>
          <w:rFonts w:ascii="Calibri" w:hAnsi="Calibri"/>
        </w:rPr>
        <w:t>.</w:t>
      </w:r>
    </w:p>
    <w:p w14:paraId="54F0620E" w14:textId="77777777" w:rsidR="00D71C85" w:rsidRPr="00563E8E" w:rsidRDefault="00D71C85" w:rsidP="00D71C85">
      <w:pPr>
        <w:jc w:val="both"/>
        <w:rPr>
          <w:rFonts w:ascii="Calibri" w:hAnsi="Calibri"/>
        </w:rPr>
      </w:pPr>
    </w:p>
    <w:p w14:paraId="24EE9625" w14:textId="77777777" w:rsidR="00D71C85" w:rsidRPr="00563E8E" w:rsidRDefault="00D71C85" w:rsidP="00D71C85">
      <w:pPr>
        <w:jc w:val="both"/>
        <w:rPr>
          <w:rFonts w:ascii="Calibri" w:hAnsi="Calibri"/>
        </w:rPr>
      </w:pPr>
      <w:r w:rsidRPr="00563E8E">
        <w:rPr>
          <w:rFonts w:ascii="Calibri" w:hAnsi="Calibri"/>
        </w:rPr>
        <w:t>Pogodbena cena vključuje DDV.</w:t>
      </w:r>
    </w:p>
    <w:p w14:paraId="7002C1DC" w14:textId="77777777" w:rsidR="00D71C85" w:rsidRPr="00563E8E" w:rsidRDefault="00D71C85" w:rsidP="00D71C85">
      <w:pPr>
        <w:jc w:val="both"/>
        <w:rPr>
          <w:rFonts w:ascii="Calibri" w:hAnsi="Calibri"/>
        </w:rPr>
      </w:pPr>
    </w:p>
    <w:p w14:paraId="3ACFE6A5" w14:textId="77777777" w:rsidR="004A3292" w:rsidRPr="00563E8E" w:rsidRDefault="004A3292" w:rsidP="00D71C85">
      <w:pPr>
        <w:jc w:val="both"/>
        <w:rPr>
          <w:rFonts w:ascii="Calibri" w:hAnsi="Calibri"/>
        </w:rPr>
      </w:pPr>
    </w:p>
    <w:p w14:paraId="7B06F563" w14:textId="475DB8A6" w:rsidR="00D71C85" w:rsidRDefault="004A3292" w:rsidP="00D71C85">
      <w:pPr>
        <w:pStyle w:val="Telobesedila3"/>
        <w:rPr>
          <w:rFonts w:ascii="Calibri" w:hAnsi="Calibri"/>
          <w:sz w:val="24"/>
          <w:szCs w:val="24"/>
        </w:rPr>
      </w:pPr>
      <w:r w:rsidRPr="004A3292">
        <w:rPr>
          <w:rFonts w:ascii="Calibri" w:hAnsi="Calibri"/>
          <w:sz w:val="24"/>
          <w:szCs w:val="24"/>
        </w:rPr>
        <w:t>Naročnik ni odškodninsko ali kakorkoli odgovoren zaradi nedoseganja pogodbene vrednosti iz prvega odstavka tega člena in skupne ponudbene vrednosti, ki jo je oddal izvajalec v postopku javnega naročanja iz 1. člena te pogodbe.</w:t>
      </w:r>
    </w:p>
    <w:p w14:paraId="504CE9A9" w14:textId="7C147F7C" w:rsidR="00615D00" w:rsidRPr="00563E8E" w:rsidRDefault="00615D00" w:rsidP="00D71C85">
      <w:pPr>
        <w:pStyle w:val="Telobesedila3"/>
        <w:rPr>
          <w:rFonts w:ascii="Calibri" w:hAnsi="Calibri"/>
          <w:sz w:val="24"/>
          <w:szCs w:val="24"/>
        </w:rPr>
      </w:pPr>
      <w:r>
        <w:rPr>
          <w:rFonts w:ascii="Calibri" w:hAnsi="Calibri"/>
          <w:sz w:val="24"/>
          <w:szCs w:val="24"/>
        </w:rPr>
        <w:t xml:space="preserve">Sestavni del te pogodbe je Obrazec št. 14 – Predračun, ki ga je izvajalec predložil v svoji ponudbi oddani v postopku javnega naročanja iz 1. člena te pogodbe. </w:t>
      </w:r>
    </w:p>
    <w:p w14:paraId="5500C69B" w14:textId="44F89D3A" w:rsidR="00D71C85" w:rsidRPr="00563E8E" w:rsidRDefault="00D71C85" w:rsidP="00D71C85">
      <w:pPr>
        <w:jc w:val="both"/>
        <w:rPr>
          <w:rFonts w:ascii="Calibri" w:hAnsi="Calibri"/>
          <w:i/>
        </w:rPr>
      </w:pPr>
      <w:r w:rsidRPr="00563E8E">
        <w:rPr>
          <w:rFonts w:ascii="Calibri" w:hAnsi="Calibri"/>
        </w:rPr>
        <w:t xml:space="preserve">Cene za enoto </w:t>
      </w:r>
      <w:r w:rsidR="00615D00">
        <w:rPr>
          <w:rFonts w:ascii="Calibri" w:hAnsi="Calibri"/>
        </w:rPr>
        <w:t xml:space="preserve">iz </w:t>
      </w:r>
      <w:r w:rsidR="004A3292">
        <w:rPr>
          <w:rFonts w:ascii="Calibri" w:hAnsi="Calibri"/>
        </w:rPr>
        <w:t>predračuna določenega v prejšnjem odstavku</w:t>
      </w:r>
      <w:r w:rsidR="00615D00">
        <w:rPr>
          <w:rFonts w:ascii="Calibri" w:hAnsi="Calibri"/>
        </w:rPr>
        <w:t xml:space="preserve"> </w:t>
      </w:r>
      <w:r w:rsidRPr="00563E8E">
        <w:rPr>
          <w:rFonts w:ascii="Calibri" w:hAnsi="Calibri"/>
        </w:rPr>
        <w:t>so fiksne in nespremenljive do konca leta 20</w:t>
      </w:r>
      <w:r w:rsidR="009B2E13">
        <w:rPr>
          <w:rFonts w:ascii="Calibri" w:hAnsi="Calibri"/>
        </w:rPr>
        <w:t>2</w:t>
      </w:r>
      <w:r w:rsidR="007943A2">
        <w:rPr>
          <w:rFonts w:ascii="Calibri" w:hAnsi="Calibri"/>
        </w:rPr>
        <w:t>4</w:t>
      </w:r>
      <w:r w:rsidRPr="00563E8E">
        <w:rPr>
          <w:rFonts w:ascii="Calibri" w:hAnsi="Calibri"/>
          <w:i/>
        </w:rPr>
        <w:t xml:space="preserve">. </w:t>
      </w:r>
    </w:p>
    <w:p w14:paraId="19D01B07" w14:textId="77777777" w:rsidR="00D71C85" w:rsidRPr="00563E8E" w:rsidRDefault="00D71C85" w:rsidP="00D71C85">
      <w:pPr>
        <w:jc w:val="center"/>
        <w:rPr>
          <w:rFonts w:ascii="Calibri" w:hAnsi="Calibri"/>
          <w:b/>
          <w:i/>
        </w:rPr>
      </w:pPr>
    </w:p>
    <w:p w14:paraId="5FA9928A" w14:textId="77777777" w:rsidR="00D71C85" w:rsidRPr="00563E8E" w:rsidRDefault="00D71C85" w:rsidP="00D71C85">
      <w:pPr>
        <w:jc w:val="center"/>
        <w:rPr>
          <w:rFonts w:ascii="Calibri" w:hAnsi="Calibri"/>
          <w:b/>
          <w:i/>
        </w:rPr>
      </w:pPr>
      <w:r w:rsidRPr="00563E8E">
        <w:rPr>
          <w:rFonts w:ascii="Calibri" w:hAnsi="Calibri"/>
          <w:b/>
          <w:i/>
        </w:rPr>
        <w:t>IV. ROK IZVEDBE, ZAMUDA, GARANCIJA ZA DOBRO IZVEDBO</w:t>
      </w:r>
    </w:p>
    <w:p w14:paraId="07679E6A" w14:textId="77777777" w:rsidR="00D71C85" w:rsidRPr="00563E8E" w:rsidRDefault="00D71C85" w:rsidP="00D71C85">
      <w:pPr>
        <w:rPr>
          <w:rFonts w:ascii="Calibri" w:hAnsi="Calibri"/>
          <w:bCs/>
          <w:i/>
          <w:iCs/>
        </w:rPr>
      </w:pPr>
    </w:p>
    <w:p w14:paraId="2D34F9AA" w14:textId="1053734D" w:rsidR="00D71C85" w:rsidRPr="00563E8E" w:rsidRDefault="00D52FE6" w:rsidP="00D71C85">
      <w:pPr>
        <w:jc w:val="center"/>
        <w:rPr>
          <w:rFonts w:ascii="Calibri" w:hAnsi="Calibri"/>
          <w:b/>
          <w:bCs/>
          <w:i/>
          <w:iCs/>
        </w:rPr>
      </w:pPr>
      <w:r>
        <w:rPr>
          <w:rFonts w:ascii="Calibri" w:hAnsi="Calibri"/>
          <w:b/>
          <w:bCs/>
          <w:i/>
          <w:iCs/>
        </w:rPr>
        <w:t>4</w:t>
      </w:r>
      <w:r w:rsidR="00D71C85" w:rsidRPr="00563E8E">
        <w:rPr>
          <w:rFonts w:ascii="Calibri" w:hAnsi="Calibri"/>
          <w:b/>
          <w:bCs/>
          <w:i/>
          <w:iCs/>
        </w:rPr>
        <w:t>. člen</w:t>
      </w:r>
    </w:p>
    <w:p w14:paraId="645AA83A" w14:textId="77777777" w:rsidR="00D71C85" w:rsidRPr="00563E8E" w:rsidRDefault="00D71C85" w:rsidP="00D71C85">
      <w:pPr>
        <w:jc w:val="center"/>
        <w:rPr>
          <w:rFonts w:ascii="Calibri" w:hAnsi="Calibri"/>
          <w:bCs/>
          <w:i/>
          <w:iCs/>
        </w:rPr>
      </w:pPr>
    </w:p>
    <w:p w14:paraId="58945454" w14:textId="6B7B57D2" w:rsidR="00D52FE6" w:rsidRPr="00D52FE6" w:rsidRDefault="00D52FE6" w:rsidP="00D52FE6">
      <w:pPr>
        <w:pStyle w:val="Telobesedila"/>
        <w:rPr>
          <w:rFonts w:asciiTheme="minorHAnsi" w:hAnsiTheme="minorHAnsi" w:cstheme="minorHAnsi"/>
        </w:rPr>
      </w:pPr>
      <w:r w:rsidRPr="00D52FE6">
        <w:rPr>
          <w:rFonts w:asciiTheme="minorHAnsi" w:hAnsiTheme="minorHAnsi" w:cstheme="minorHAnsi"/>
        </w:rPr>
        <w:t>Rok za izvedbo pomladanske zasaditve:</w:t>
      </w:r>
      <w:r w:rsidR="00B15ACB">
        <w:rPr>
          <w:rFonts w:asciiTheme="minorHAnsi" w:hAnsiTheme="minorHAnsi" w:cstheme="minorHAnsi"/>
        </w:rPr>
        <w:t xml:space="preserve"> 15.</w:t>
      </w:r>
      <w:r w:rsidRPr="00D52FE6">
        <w:rPr>
          <w:rFonts w:asciiTheme="minorHAnsi" w:hAnsiTheme="minorHAnsi" w:cstheme="minorHAnsi"/>
        </w:rPr>
        <w:t xml:space="preserve"> </w:t>
      </w:r>
      <w:r>
        <w:rPr>
          <w:rFonts w:asciiTheme="minorHAnsi" w:hAnsiTheme="minorHAnsi" w:cstheme="minorHAnsi"/>
        </w:rPr>
        <w:t>junij</w:t>
      </w:r>
      <w:r w:rsidRPr="00D52FE6">
        <w:rPr>
          <w:rFonts w:asciiTheme="minorHAnsi" w:hAnsiTheme="minorHAnsi" w:cstheme="minorHAnsi"/>
        </w:rPr>
        <w:t xml:space="preserve"> 20</w:t>
      </w:r>
      <w:r w:rsidR="007943A2">
        <w:rPr>
          <w:rFonts w:asciiTheme="minorHAnsi" w:hAnsiTheme="minorHAnsi" w:cstheme="minorHAnsi"/>
        </w:rPr>
        <w:t>22</w:t>
      </w:r>
      <w:r>
        <w:rPr>
          <w:rFonts w:asciiTheme="minorHAnsi" w:hAnsiTheme="minorHAnsi" w:cstheme="minorHAnsi"/>
        </w:rPr>
        <w:t>,</w:t>
      </w:r>
      <w:r w:rsidR="00B15ACB">
        <w:rPr>
          <w:rFonts w:asciiTheme="minorHAnsi" w:hAnsiTheme="minorHAnsi" w:cstheme="minorHAnsi"/>
        </w:rPr>
        <w:t xml:space="preserve"> 15. </w:t>
      </w:r>
      <w:r w:rsidR="007943A2">
        <w:rPr>
          <w:rFonts w:asciiTheme="minorHAnsi" w:hAnsiTheme="minorHAnsi" w:cstheme="minorHAnsi"/>
        </w:rPr>
        <w:t>junij 2023,</w:t>
      </w:r>
      <w:r w:rsidR="00B15ACB">
        <w:rPr>
          <w:rFonts w:asciiTheme="minorHAnsi" w:hAnsiTheme="minorHAnsi" w:cstheme="minorHAnsi"/>
        </w:rPr>
        <w:t xml:space="preserve"> 15.</w:t>
      </w:r>
      <w:r w:rsidR="007943A2">
        <w:rPr>
          <w:rFonts w:asciiTheme="minorHAnsi" w:hAnsiTheme="minorHAnsi" w:cstheme="minorHAnsi"/>
        </w:rPr>
        <w:t xml:space="preserve"> junij 2024,</w:t>
      </w:r>
    </w:p>
    <w:p w14:paraId="4D73FE05" w14:textId="3CE2149D" w:rsidR="00D52FE6" w:rsidRPr="00D52FE6" w:rsidRDefault="00D52FE6" w:rsidP="00D52FE6">
      <w:pPr>
        <w:pStyle w:val="Telobesedila"/>
        <w:rPr>
          <w:rFonts w:asciiTheme="minorHAnsi" w:hAnsiTheme="minorHAnsi" w:cstheme="minorHAnsi"/>
        </w:rPr>
      </w:pPr>
      <w:r w:rsidRPr="00D52FE6">
        <w:rPr>
          <w:rFonts w:asciiTheme="minorHAnsi" w:hAnsiTheme="minorHAnsi" w:cstheme="minorHAnsi"/>
        </w:rPr>
        <w:t xml:space="preserve">Rok za izvedbo jesenske posaditve: </w:t>
      </w:r>
      <w:r w:rsidR="00B15ACB">
        <w:rPr>
          <w:rFonts w:asciiTheme="minorHAnsi" w:hAnsiTheme="minorHAnsi" w:cstheme="minorHAnsi"/>
        </w:rPr>
        <w:t xml:space="preserve">31. </w:t>
      </w:r>
      <w:r w:rsidRPr="00D52FE6">
        <w:rPr>
          <w:rFonts w:asciiTheme="minorHAnsi" w:hAnsiTheme="minorHAnsi" w:cstheme="minorHAnsi"/>
        </w:rPr>
        <w:t>oktober 20</w:t>
      </w:r>
      <w:r w:rsidR="009B2E13">
        <w:rPr>
          <w:rFonts w:asciiTheme="minorHAnsi" w:hAnsiTheme="minorHAnsi" w:cstheme="minorHAnsi"/>
        </w:rPr>
        <w:t>2</w:t>
      </w:r>
      <w:r w:rsidR="007943A2">
        <w:rPr>
          <w:rFonts w:asciiTheme="minorHAnsi" w:hAnsiTheme="minorHAnsi" w:cstheme="minorHAnsi"/>
        </w:rPr>
        <w:t>2</w:t>
      </w:r>
      <w:r>
        <w:rPr>
          <w:rFonts w:asciiTheme="minorHAnsi" w:hAnsiTheme="minorHAnsi" w:cstheme="minorHAnsi"/>
        </w:rPr>
        <w:t>,</w:t>
      </w:r>
      <w:r w:rsidR="007943A2">
        <w:rPr>
          <w:rFonts w:asciiTheme="minorHAnsi" w:hAnsiTheme="minorHAnsi" w:cstheme="minorHAnsi"/>
        </w:rPr>
        <w:t xml:space="preserve"> </w:t>
      </w:r>
      <w:r w:rsidR="00B15ACB">
        <w:rPr>
          <w:rFonts w:asciiTheme="minorHAnsi" w:hAnsiTheme="minorHAnsi" w:cstheme="minorHAnsi"/>
        </w:rPr>
        <w:t xml:space="preserve">31. </w:t>
      </w:r>
      <w:r w:rsidR="007943A2">
        <w:rPr>
          <w:rFonts w:asciiTheme="minorHAnsi" w:hAnsiTheme="minorHAnsi" w:cstheme="minorHAnsi"/>
        </w:rPr>
        <w:t xml:space="preserve">oktober 2023, </w:t>
      </w:r>
      <w:r w:rsidR="00B15ACB">
        <w:rPr>
          <w:rFonts w:asciiTheme="minorHAnsi" w:hAnsiTheme="minorHAnsi" w:cstheme="minorHAnsi"/>
        </w:rPr>
        <w:t xml:space="preserve">31. </w:t>
      </w:r>
      <w:r w:rsidR="007943A2">
        <w:rPr>
          <w:rFonts w:asciiTheme="minorHAnsi" w:hAnsiTheme="minorHAnsi" w:cstheme="minorHAnsi"/>
        </w:rPr>
        <w:t>oktober 2024,</w:t>
      </w:r>
    </w:p>
    <w:p w14:paraId="75E4E80B" w14:textId="6D6493DD" w:rsidR="00D52FE6" w:rsidRPr="00D52FE6" w:rsidRDefault="00D52FE6" w:rsidP="00D52FE6">
      <w:pPr>
        <w:pStyle w:val="Telobesedila"/>
        <w:rPr>
          <w:rFonts w:asciiTheme="minorHAnsi" w:hAnsiTheme="minorHAnsi" w:cstheme="minorHAnsi"/>
        </w:rPr>
      </w:pPr>
      <w:r w:rsidRPr="00D52FE6">
        <w:rPr>
          <w:rFonts w:asciiTheme="minorHAnsi" w:hAnsiTheme="minorHAnsi" w:cstheme="minorHAnsi"/>
        </w:rPr>
        <w:t>Rok za pletev in vzdrževanje gredic: od junija do oktobra 20</w:t>
      </w:r>
      <w:r w:rsidR="009B2E13">
        <w:rPr>
          <w:rFonts w:asciiTheme="minorHAnsi" w:hAnsiTheme="minorHAnsi" w:cstheme="minorHAnsi"/>
        </w:rPr>
        <w:t>2</w:t>
      </w:r>
      <w:r w:rsidR="007943A2">
        <w:rPr>
          <w:rFonts w:asciiTheme="minorHAnsi" w:hAnsiTheme="minorHAnsi" w:cstheme="minorHAnsi"/>
        </w:rPr>
        <w:t>2,</w:t>
      </w:r>
      <w:r w:rsidR="007943A2" w:rsidRPr="007943A2">
        <w:t xml:space="preserve"> </w:t>
      </w:r>
      <w:r w:rsidR="007943A2">
        <w:rPr>
          <w:rFonts w:asciiTheme="minorHAnsi" w:hAnsiTheme="minorHAnsi" w:cstheme="minorHAnsi"/>
        </w:rPr>
        <w:t xml:space="preserve">od junija do oktobra 2023, od junija do oktobra 2024 </w:t>
      </w:r>
      <w:r>
        <w:rPr>
          <w:rFonts w:asciiTheme="minorHAnsi" w:hAnsiTheme="minorHAnsi" w:cstheme="minorHAnsi"/>
        </w:rPr>
        <w:t>.</w:t>
      </w:r>
    </w:p>
    <w:p w14:paraId="1D5C3334" w14:textId="77777777" w:rsidR="00D71C85" w:rsidRPr="00563E8E" w:rsidRDefault="00D71C85" w:rsidP="00D71C85">
      <w:pPr>
        <w:jc w:val="center"/>
        <w:rPr>
          <w:rFonts w:ascii="Calibri" w:hAnsi="Calibri"/>
          <w:b/>
          <w:i/>
        </w:rPr>
      </w:pPr>
    </w:p>
    <w:p w14:paraId="52113AC6" w14:textId="46947F61" w:rsidR="00D71C85" w:rsidRPr="00563E8E" w:rsidRDefault="00D52FE6" w:rsidP="00D71C85">
      <w:pPr>
        <w:jc w:val="center"/>
        <w:rPr>
          <w:rFonts w:ascii="Calibri" w:hAnsi="Calibri"/>
          <w:b/>
          <w:i/>
        </w:rPr>
      </w:pPr>
      <w:r>
        <w:rPr>
          <w:rFonts w:ascii="Calibri" w:hAnsi="Calibri"/>
          <w:b/>
          <w:i/>
        </w:rPr>
        <w:t>5</w:t>
      </w:r>
      <w:r w:rsidR="00D71C85" w:rsidRPr="00563E8E">
        <w:rPr>
          <w:rFonts w:ascii="Calibri" w:hAnsi="Calibri"/>
          <w:b/>
          <w:i/>
        </w:rPr>
        <w:t>. člen</w:t>
      </w:r>
    </w:p>
    <w:p w14:paraId="7A0893A5" w14:textId="77777777" w:rsidR="00D71C85" w:rsidRPr="00563E8E" w:rsidRDefault="00D71C85" w:rsidP="00D71C85">
      <w:pPr>
        <w:jc w:val="both"/>
        <w:rPr>
          <w:rFonts w:ascii="Calibri" w:hAnsi="Calibri"/>
        </w:rPr>
      </w:pPr>
    </w:p>
    <w:p w14:paraId="3615195A" w14:textId="77777777" w:rsidR="00D71C85" w:rsidRPr="00563E8E" w:rsidRDefault="00D71C85" w:rsidP="00D71C85">
      <w:pPr>
        <w:jc w:val="both"/>
        <w:rPr>
          <w:rFonts w:ascii="Calibri" w:hAnsi="Calibri"/>
        </w:rPr>
      </w:pPr>
      <w:r w:rsidRPr="00563E8E">
        <w:rPr>
          <w:rFonts w:ascii="Calibri" w:hAnsi="Calibri"/>
        </w:rPr>
        <w:lastRenderedPageBreak/>
        <w:t>Izvajalec prevzame popolno jamstvo za kvalitetno in pravočasno izvedbo prevzete storitve.  Pogodbena kazen za vsak koledarski dan prekoračitve pogodbenega roka znaša 0,5%, vendar največ 5% pogodbene vrednosti.</w:t>
      </w:r>
    </w:p>
    <w:p w14:paraId="627A67A3" w14:textId="77777777" w:rsidR="00D71C85" w:rsidRPr="00563E8E" w:rsidRDefault="00D71C85" w:rsidP="00D71C85">
      <w:pPr>
        <w:jc w:val="both"/>
        <w:rPr>
          <w:rFonts w:ascii="Calibri" w:hAnsi="Calibri"/>
        </w:rPr>
      </w:pPr>
    </w:p>
    <w:p w14:paraId="0CE6BF2B" w14:textId="53A1ECD5" w:rsidR="00D71C85" w:rsidRPr="00563E8E" w:rsidRDefault="00D52FE6" w:rsidP="00D71C85">
      <w:pPr>
        <w:jc w:val="center"/>
        <w:rPr>
          <w:rFonts w:ascii="Calibri" w:hAnsi="Calibri"/>
          <w:b/>
          <w:i/>
        </w:rPr>
      </w:pPr>
      <w:r>
        <w:rPr>
          <w:rFonts w:ascii="Calibri" w:hAnsi="Calibri"/>
          <w:b/>
          <w:i/>
        </w:rPr>
        <w:t>6</w:t>
      </w:r>
      <w:r w:rsidR="00D71C85" w:rsidRPr="00563E8E">
        <w:rPr>
          <w:rFonts w:ascii="Calibri" w:hAnsi="Calibri"/>
          <w:b/>
          <w:i/>
        </w:rPr>
        <w:t>. člen</w:t>
      </w:r>
    </w:p>
    <w:p w14:paraId="0B409E21" w14:textId="77777777" w:rsidR="00D71C85" w:rsidRPr="00563E8E" w:rsidRDefault="00D71C85" w:rsidP="00D71C85">
      <w:pPr>
        <w:jc w:val="center"/>
        <w:rPr>
          <w:rFonts w:ascii="Calibri" w:hAnsi="Calibri"/>
        </w:rPr>
      </w:pPr>
    </w:p>
    <w:p w14:paraId="48FF12BB" w14:textId="77777777" w:rsidR="00D71C85" w:rsidRDefault="00D71C85" w:rsidP="00D71C85">
      <w:pPr>
        <w:jc w:val="both"/>
        <w:rPr>
          <w:rFonts w:ascii="Calibri" w:hAnsi="Calibri"/>
        </w:rPr>
      </w:pPr>
      <w:r w:rsidRPr="00563E8E">
        <w:rPr>
          <w:rFonts w:ascii="Calibri" w:hAnsi="Calibri"/>
        </w:rPr>
        <w:t>V primeru, da izvajalec ne izvrši storitve do pogodbenega roka, ali če je očitno, da v tem času izvajalec ni v stanju, da izvrši storitev, ima naročnik pravico le – to oddati v dovršitev drugemu izvajalcu. V tem primeru ima pravico zahtevati razliko med pogodbeno ceno po tej pogodbi in ceno pri drugem izvajalcu ter plačilo penalov za prekoračenje rokov končne izvedbe.</w:t>
      </w:r>
    </w:p>
    <w:p w14:paraId="2E8B1B00" w14:textId="77777777" w:rsidR="00DB47AE" w:rsidRPr="00563E8E" w:rsidRDefault="00DB47AE" w:rsidP="00D71C85">
      <w:pPr>
        <w:jc w:val="both"/>
        <w:rPr>
          <w:rFonts w:ascii="Calibri" w:hAnsi="Calibri"/>
        </w:rPr>
      </w:pPr>
    </w:p>
    <w:p w14:paraId="7C7E795B" w14:textId="68AA5660" w:rsidR="00D71C85" w:rsidRPr="00563E8E" w:rsidRDefault="00D52FE6" w:rsidP="00D71C85">
      <w:pPr>
        <w:jc w:val="center"/>
        <w:rPr>
          <w:rFonts w:ascii="Calibri" w:hAnsi="Calibri"/>
          <w:b/>
          <w:i/>
        </w:rPr>
      </w:pPr>
      <w:r>
        <w:rPr>
          <w:rFonts w:ascii="Calibri" w:hAnsi="Calibri"/>
          <w:b/>
          <w:i/>
        </w:rPr>
        <w:t>7</w:t>
      </w:r>
      <w:r w:rsidR="00D71C85" w:rsidRPr="00563E8E">
        <w:rPr>
          <w:rFonts w:ascii="Calibri" w:hAnsi="Calibri"/>
          <w:b/>
          <w:i/>
        </w:rPr>
        <w:t>. člen</w:t>
      </w:r>
    </w:p>
    <w:p w14:paraId="1B0287B4" w14:textId="77777777" w:rsidR="00D71C85" w:rsidRPr="00563E8E" w:rsidRDefault="00D71C85" w:rsidP="00D71C85">
      <w:pPr>
        <w:jc w:val="both"/>
        <w:rPr>
          <w:rFonts w:ascii="Calibri" w:hAnsi="Calibri"/>
        </w:rPr>
      </w:pPr>
    </w:p>
    <w:p w14:paraId="4B1CD0BE" w14:textId="124B1388" w:rsidR="00D71C85" w:rsidRPr="00563E8E" w:rsidRDefault="00615D00" w:rsidP="00D71C85">
      <w:pPr>
        <w:jc w:val="both"/>
        <w:rPr>
          <w:rFonts w:ascii="Calibri" w:hAnsi="Calibri"/>
        </w:rPr>
      </w:pPr>
      <w:r>
        <w:rPr>
          <w:rFonts w:ascii="Calibri" w:hAnsi="Calibri"/>
        </w:rPr>
        <w:t>Ob podpisu</w:t>
      </w:r>
      <w:r w:rsidR="00D71C85" w:rsidRPr="00563E8E">
        <w:rPr>
          <w:rFonts w:ascii="Calibri" w:hAnsi="Calibri"/>
        </w:rPr>
        <w:t xml:space="preserve"> te pogodbe, mora izvajalec  naročniku izročiti bianco podpisano in žigosano menico z menično izjavo v višini 10% pogodbene vrednosti, z DDV. Menica in menična izjava sta nepreklicni in brezpogojni, menica se izpolni s klavzulo »brez protesta« in je plačljiva na prvi poziv. Brez predložene garancije pogodba ni veljavna. </w:t>
      </w:r>
    </w:p>
    <w:p w14:paraId="2B80E663" w14:textId="77777777" w:rsidR="00D71C85" w:rsidRPr="00563E8E" w:rsidRDefault="00D71C85" w:rsidP="00D71C85">
      <w:pPr>
        <w:jc w:val="both"/>
        <w:rPr>
          <w:rFonts w:ascii="Calibri" w:hAnsi="Calibri"/>
        </w:rPr>
      </w:pPr>
    </w:p>
    <w:p w14:paraId="0B1323E2" w14:textId="584BC5F1" w:rsidR="00D71C85" w:rsidRPr="00563E8E" w:rsidRDefault="00615D00" w:rsidP="00D71C85">
      <w:pPr>
        <w:jc w:val="both"/>
        <w:rPr>
          <w:rFonts w:ascii="Calibri" w:hAnsi="Calibri"/>
        </w:rPr>
      </w:pPr>
      <w:r>
        <w:rPr>
          <w:rFonts w:ascii="Calibri" w:hAnsi="Calibri"/>
        </w:rPr>
        <w:t>Zavarovanje dano za dobro izvedbo pogodbenih obveznosti iz prejšnjega odstavka</w:t>
      </w:r>
      <w:r w:rsidRPr="00563E8E">
        <w:rPr>
          <w:rFonts w:ascii="Calibri" w:hAnsi="Calibri"/>
        </w:rPr>
        <w:t xml:space="preserve"> </w:t>
      </w:r>
      <w:r w:rsidR="00D71C85" w:rsidRPr="00563E8E">
        <w:rPr>
          <w:rFonts w:ascii="Calibri" w:hAnsi="Calibri"/>
        </w:rPr>
        <w:t xml:space="preserve">mora biti v veljavi 60 dni dlje, kot je </w:t>
      </w:r>
      <w:r>
        <w:rPr>
          <w:rFonts w:ascii="Calibri" w:hAnsi="Calibri"/>
        </w:rPr>
        <w:t>veljavnost te pogodbe</w:t>
      </w:r>
      <w:r w:rsidR="00D71C85" w:rsidRPr="00563E8E">
        <w:rPr>
          <w:rFonts w:ascii="Calibri" w:hAnsi="Calibri"/>
        </w:rPr>
        <w:t>.</w:t>
      </w:r>
    </w:p>
    <w:p w14:paraId="78544640" w14:textId="77777777" w:rsidR="00D71C85" w:rsidRPr="00563E8E" w:rsidRDefault="00D71C85" w:rsidP="00D71C85">
      <w:pPr>
        <w:jc w:val="both"/>
        <w:rPr>
          <w:rFonts w:ascii="Calibri" w:hAnsi="Calibri"/>
        </w:rPr>
      </w:pPr>
    </w:p>
    <w:p w14:paraId="54180B72" w14:textId="0194DDF3" w:rsidR="00D71C85" w:rsidRPr="00563E8E" w:rsidRDefault="00D71C85" w:rsidP="00D71C85">
      <w:pPr>
        <w:jc w:val="both"/>
        <w:rPr>
          <w:rFonts w:ascii="Calibri" w:hAnsi="Calibri"/>
        </w:rPr>
      </w:pPr>
      <w:r w:rsidRPr="00563E8E">
        <w:rPr>
          <w:rFonts w:ascii="Calibri" w:hAnsi="Calibri"/>
        </w:rPr>
        <w:t xml:space="preserve">V primeru podaljšanja </w:t>
      </w:r>
      <w:r w:rsidR="00615D00">
        <w:rPr>
          <w:rFonts w:ascii="Calibri" w:hAnsi="Calibri"/>
        </w:rPr>
        <w:t>veljavnosti te pogodbe</w:t>
      </w:r>
      <w:r w:rsidRPr="00563E8E">
        <w:rPr>
          <w:rFonts w:ascii="Calibri" w:hAnsi="Calibri"/>
        </w:rPr>
        <w:t xml:space="preserve"> mora izvajalec predložiti naročniku ustrezno podaljšanje veljavnosti </w:t>
      </w:r>
      <w:r w:rsidR="00615D00">
        <w:rPr>
          <w:rFonts w:ascii="Calibri" w:hAnsi="Calibri"/>
        </w:rPr>
        <w:t>zavarovanja iz prvega odstavka tega člena</w:t>
      </w:r>
      <w:r w:rsidRPr="00563E8E">
        <w:rPr>
          <w:rFonts w:ascii="Calibri" w:hAnsi="Calibri"/>
        </w:rPr>
        <w:t>.</w:t>
      </w:r>
    </w:p>
    <w:p w14:paraId="397BFA8B" w14:textId="77777777" w:rsidR="00D71C85" w:rsidRPr="00563E8E" w:rsidRDefault="00D71C85" w:rsidP="00D71C85">
      <w:pPr>
        <w:jc w:val="both"/>
        <w:rPr>
          <w:rFonts w:ascii="Calibri" w:hAnsi="Calibri"/>
          <w:highlight w:val="yellow"/>
        </w:rPr>
      </w:pPr>
    </w:p>
    <w:p w14:paraId="64477013" w14:textId="4E654B45" w:rsidR="00D71C85" w:rsidRPr="00563E8E" w:rsidRDefault="00615D00" w:rsidP="00D71C85">
      <w:pPr>
        <w:jc w:val="both"/>
        <w:rPr>
          <w:rFonts w:ascii="Calibri" w:hAnsi="Calibri"/>
        </w:rPr>
      </w:pPr>
      <w:r>
        <w:rPr>
          <w:rFonts w:ascii="Calibri" w:hAnsi="Calibri"/>
        </w:rPr>
        <w:t>Zavarovanje</w:t>
      </w:r>
      <w:r w:rsidRPr="00563E8E">
        <w:rPr>
          <w:rFonts w:ascii="Calibri" w:hAnsi="Calibri"/>
        </w:rPr>
        <w:t xml:space="preserve"> </w:t>
      </w:r>
      <w:r w:rsidR="00D71C85" w:rsidRPr="00563E8E">
        <w:rPr>
          <w:rFonts w:ascii="Calibri" w:hAnsi="Calibri"/>
        </w:rPr>
        <w:t xml:space="preserve">za dobro izvedbo pogodbenih obveznosti naročnik lahko unovči, če izvajalec svojih obveznosti do naročnika ne izpolni skladno s pogodbo. </w:t>
      </w:r>
      <w:r>
        <w:rPr>
          <w:rFonts w:ascii="Calibri" w:hAnsi="Calibri"/>
        </w:rPr>
        <w:t>Zavarovanje se</w:t>
      </w:r>
      <w:r w:rsidRPr="00563E8E">
        <w:rPr>
          <w:rFonts w:ascii="Calibri" w:hAnsi="Calibri"/>
        </w:rPr>
        <w:t xml:space="preserve"> </w:t>
      </w:r>
      <w:r w:rsidR="00D71C85" w:rsidRPr="00563E8E">
        <w:rPr>
          <w:rFonts w:ascii="Calibri" w:hAnsi="Calibri"/>
        </w:rPr>
        <w:t>lahko unovči tudi v primeru delne izpolnitve pogodbene obveznosti, če opravljena storitev tudi delno ne zadosti pogodbenim obveznostim ali v primeru, da izvajalec odstopi od pogodbe ali, da naročnik po krivdi izvajalca odstopi od pogodbe.</w:t>
      </w:r>
    </w:p>
    <w:p w14:paraId="23A370FB" w14:textId="681C75D2" w:rsidR="00D71C85" w:rsidRPr="00563E8E" w:rsidRDefault="00D52FE6" w:rsidP="00D71C85">
      <w:pPr>
        <w:jc w:val="center"/>
        <w:rPr>
          <w:rFonts w:ascii="Calibri" w:hAnsi="Calibri"/>
          <w:b/>
          <w:bCs/>
          <w:i/>
          <w:iCs/>
        </w:rPr>
      </w:pPr>
      <w:r>
        <w:rPr>
          <w:rFonts w:ascii="Calibri" w:hAnsi="Calibri"/>
          <w:b/>
          <w:bCs/>
          <w:i/>
          <w:iCs/>
        </w:rPr>
        <w:t>8</w:t>
      </w:r>
      <w:r w:rsidR="00D71C85" w:rsidRPr="00563E8E">
        <w:rPr>
          <w:rFonts w:ascii="Calibri" w:hAnsi="Calibri"/>
          <w:b/>
          <w:bCs/>
          <w:i/>
          <w:iCs/>
        </w:rPr>
        <w:t>. člen</w:t>
      </w:r>
    </w:p>
    <w:p w14:paraId="50320C1F" w14:textId="77777777" w:rsidR="00D71C85" w:rsidRPr="00563E8E" w:rsidRDefault="00D71C85" w:rsidP="00D71C85">
      <w:pPr>
        <w:jc w:val="center"/>
        <w:rPr>
          <w:rFonts w:ascii="Calibri" w:hAnsi="Calibri"/>
          <w:bCs/>
          <w:i/>
          <w:iCs/>
        </w:rPr>
      </w:pPr>
    </w:p>
    <w:p w14:paraId="2B07F148" w14:textId="6025EC32" w:rsidR="00D71C85" w:rsidRPr="00563E8E" w:rsidRDefault="00D71C85" w:rsidP="00D71C85">
      <w:pPr>
        <w:pStyle w:val="Telobesedila2"/>
        <w:rPr>
          <w:rFonts w:ascii="Calibri" w:hAnsi="Calibri"/>
          <w:bCs/>
        </w:rPr>
      </w:pPr>
      <w:r w:rsidRPr="00563E8E">
        <w:rPr>
          <w:rFonts w:ascii="Calibri" w:hAnsi="Calibri"/>
          <w:bCs/>
        </w:rPr>
        <w:t>Izvajalec je upravičen do podaljšanja roka le v primeru višje sile</w:t>
      </w:r>
      <w:r w:rsidR="00D52FE6">
        <w:rPr>
          <w:rFonts w:ascii="Calibri" w:hAnsi="Calibri"/>
          <w:bCs/>
        </w:rPr>
        <w:t xml:space="preserve">. </w:t>
      </w:r>
    </w:p>
    <w:p w14:paraId="6AC01FD6" w14:textId="77777777" w:rsidR="00D71C85" w:rsidRPr="00563E8E" w:rsidRDefault="00D71C85" w:rsidP="00D71C85">
      <w:pPr>
        <w:pStyle w:val="Telobesedila2"/>
        <w:rPr>
          <w:rFonts w:ascii="Calibri" w:hAnsi="Calibri"/>
          <w:bCs/>
        </w:rPr>
      </w:pPr>
    </w:p>
    <w:p w14:paraId="679235EC" w14:textId="74692D4B" w:rsidR="00D71C85" w:rsidRPr="00563E8E" w:rsidRDefault="00D71C85" w:rsidP="00D71C85">
      <w:pPr>
        <w:jc w:val="both"/>
        <w:rPr>
          <w:rFonts w:ascii="Calibri" w:hAnsi="Calibri"/>
        </w:rPr>
      </w:pPr>
      <w:r w:rsidRPr="00563E8E">
        <w:rPr>
          <w:rFonts w:ascii="Calibri" w:hAnsi="Calibri"/>
        </w:rPr>
        <w:t>Rok podaljšanja</w:t>
      </w:r>
      <w:r w:rsidR="00D52FE6">
        <w:rPr>
          <w:rFonts w:ascii="Calibri" w:hAnsi="Calibri"/>
        </w:rPr>
        <w:t xml:space="preserve"> sporazumno zapisniško ugotovita</w:t>
      </w:r>
      <w:r w:rsidRPr="00563E8E">
        <w:rPr>
          <w:rFonts w:ascii="Calibri" w:hAnsi="Calibri"/>
        </w:rPr>
        <w:t xml:space="preserve"> zastopnik</w:t>
      </w:r>
      <w:r w:rsidR="00D52FE6">
        <w:rPr>
          <w:rFonts w:ascii="Calibri" w:hAnsi="Calibri"/>
        </w:rPr>
        <w:t>a</w:t>
      </w:r>
      <w:r w:rsidRPr="00563E8E">
        <w:rPr>
          <w:rFonts w:ascii="Calibri" w:hAnsi="Calibri"/>
        </w:rPr>
        <w:t xml:space="preserve"> pogodbenih strank, najkasneje v 5. dneh od nastanka razloga za podaljšanje roka.</w:t>
      </w:r>
    </w:p>
    <w:p w14:paraId="6F2B8F20" w14:textId="77777777" w:rsidR="00D71C85" w:rsidRPr="00563E8E" w:rsidRDefault="00D71C85" w:rsidP="00D71C85">
      <w:pPr>
        <w:rPr>
          <w:rFonts w:ascii="Calibri" w:hAnsi="Calibri"/>
          <w:i/>
        </w:rPr>
      </w:pPr>
    </w:p>
    <w:p w14:paraId="751EAA25" w14:textId="2C238763" w:rsidR="00D71C85" w:rsidRPr="00563E8E" w:rsidRDefault="00D71C85" w:rsidP="00D71C85">
      <w:pPr>
        <w:jc w:val="center"/>
        <w:rPr>
          <w:rFonts w:ascii="Calibri" w:hAnsi="Calibri"/>
          <w:b/>
          <w:i/>
        </w:rPr>
      </w:pPr>
      <w:r w:rsidRPr="00563E8E">
        <w:rPr>
          <w:rFonts w:ascii="Calibri" w:hAnsi="Calibri"/>
          <w:b/>
          <w:i/>
        </w:rPr>
        <w:t>V. OBVEZNOSTI IZVAJALCA</w:t>
      </w:r>
      <w:r w:rsidR="00D52FE6">
        <w:rPr>
          <w:rFonts w:ascii="Calibri" w:hAnsi="Calibri"/>
          <w:b/>
          <w:i/>
        </w:rPr>
        <w:t xml:space="preserve"> IN NAROČNIKA</w:t>
      </w:r>
    </w:p>
    <w:p w14:paraId="34724075" w14:textId="77777777" w:rsidR="00D71C85" w:rsidRPr="00563E8E" w:rsidRDefault="00D71C85" w:rsidP="00D71C85">
      <w:pPr>
        <w:jc w:val="center"/>
        <w:rPr>
          <w:rFonts w:ascii="Calibri" w:hAnsi="Calibri"/>
          <w:b/>
          <w:i/>
        </w:rPr>
      </w:pPr>
    </w:p>
    <w:p w14:paraId="3D9B678A" w14:textId="71B5C08F" w:rsidR="00D71C85" w:rsidRPr="00F40C4E" w:rsidRDefault="00D52FE6" w:rsidP="00F40C4E">
      <w:pPr>
        <w:jc w:val="center"/>
        <w:rPr>
          <w:rFonts w:ascii="Calibri" w:hAnsi="Calibri"/>
          <w:b/>
          <w:i/>
        </w:rPr>
      </w:pPr>
      <w:r>
        <w:rPr>
          <w:rFonts w:ascii="Calibri" w:hAnsi="Calibri"/>
          <w:b/>
          <w:i/>
        </w:rPr>
        <w:t>9</w:t>
      </w:r>
      <w:r w:rsidR="00D71C85" w:rsidRPr="00563E8E">
        <w:rPr>
          <w:rFonts w:ascii="Calibri" w:hAnsi="Calibri"/>
          <w:b/>
          <w:i/>
        </w:rPr>
        <w:t>. člen</w:t>
      </w:r>
    </w:p>
    <w:p w14:paraId="0DDFEE08" w14:textId="77777777" w:rsidR="00D71C85" w:rsidRPr="00563E8E" w:rsidRDefault="00D71C85" w:rsidP="00D71C85">
      <w:pPr>
        <w:jc w:val="both"/>
        <w:rPr>
          <w:rFonts w:ascii="Calibri" w:hAnsi="Calibri"/>
        </w:rPr>
      </w:pPr>
    </w:p>
    <w:p w14:paraId="757C2E76" w14:textId="4B73A6B6" w:rsidR="00D52FE6" w:rsidRPr="00D52FE6" w:rsidRDefault="00D52FE6" w:rsidP="00D52FE6">
      <w:pPr>
        <w:pStyle w:val="Telobesedila"/>
        <w:jc w:val="both"/>
        <w:rPr>
          <w:rFonts w:asciiTheme="minorHAnsi" w:hAnsiTheme="minorHAnsi" w:cstheme="minorHAnsi"/>
        </w:rPr>
      </w:pPr>
      <w:r w:rsidRPr="00D52FE6">
        <w:rPr>
          <w:rFonts w:asciiTheme="minorHAnsi" w:hAnsiTheme="minorHAnsi" w:cstheme="minorHAnsi"/>
        </w:rPr>
        <w:t>Izvajalec se obvezuje:</w:t>
      </w:r>
    </w:p>
    <w:p w14:paraId="380F4FDE"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prevzeto storitev izvršiti strokovno pravilno, vestno in kvalitetno; </w:t>
      </w:r>
    </w:p>
    <w:p w14:paraId="3E77D0E3" w14:textId="49E58292"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naročni</w:t>
      </w:r>
      <w:r>
        <w:rPr>
          <w:rFonts w:asciiTheme="minorHAnsi" w:hAnsiTheme="minorHAnsi" w:cstheme="minorHAnsi"/>
        </w:rPr>
        <w:t>kom</w:t>
      </w:r>
      <w:r w:rsidRPr="00D52FE6">
        <w:rPr>
          <w:rFonts w:asciiTheme="minorHAnsi" w:hAnsiTheme="minorHAnsi" w:cstheme="minorHAnsi"/>
        </w:rPr>
        <w:t>, upoštevati nje</w:t>
      </w:r>
      <w:r>
        <w:rPr>
          <w:rFonts w:asciiTheme="minorHAnsi" w:hAnsiTheme="minorHAnsi" w:cstheme="minorHAnsi"/>
        </w:rPr>
        <w:t>gove</w:t>
      </w:r>
      <w:r w:rsidRPr="00D52FE6">
        <w:rPr>
          <w:rFonts w:asciiTheme="minorHAnsi" w:hAnsiTheme="minorHAnsi" w:cstheme="minorHAnsi"/>
        </w:rPr>
        <w:t xml:space="preserve"> ekonomske in finančne pogoje;</w:t>
      </w:r>
    </w:p>
    <w:p w14:paraId="15957B1F" w14:textId="1075E5DB" w:rsid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sproti obveščati </w:t>
      </w:r>
      <w:r>
        <w:rPr>
          <w:rFonts w:asciiTheme="minorHAnsi" w:hAnsiTheme="minorHAnsi" w:cstheme="minorHAnsi"/>
        </w:rPr>
        <w:t>naročnika</w:t>
      </w:r>
      <w:r w:rsidRPr="00D52FE6">
        <w:rPr>
          <w:rFonts w:asciiTheme="minorHAnsi" w:hAnsiTheme="minorHAnsi" w:cstheme="minorHAnsi"/>
        </w:rPr>
        <w:t xml:space="preserve"> o tekoči problematiki, ki bi lahko vplivala na izvedbo storitve;</w:t>
      </w:r>
    </w:p>
    <w:p w14:paraId="3EA0E68C" w14:textId="0AF84B1E" w:rsidR="0090202B" w:rsidRPr="00D52FE6" w:rsidRDefault="0090202B" w:rsidP="00D52FE6">
      <w:pPr>
        <w:pStyle w:val="Telobesedila"/>
        <w:numPr>
          <w:ilvl w:val="0"/>
          <w:numId w:val="46"/>
        </w:numPr>
        <w:spacing w:after="0"/>
        <w:jc w:val="both"/>
        <w:rPr>
          <w:rFonts w:asciiTheme="minorHAnsi" w:hAnsiTheme="minorHAnsi" w:cstheme="minorHAnsi"/>
        </w:rPr>
      </w:pPr>
      <w:r>
        <w:rPr>
          <w:rFonts w:asciiTheme="minorHAnsi" w:hAnsiTheme="minorHAnsi" w:cstheme="minorHAnsi"/>
        </w:rPr>
        <w:t>tedensko voditi delovne naloge, ki jih podpisuje naročnik;</w:t>
      </w:r>
    </w:p>
    <w:p w14:paraId="4688E5CC" w14:textId="7676ED1F"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storiti vse kar spada v obseg prevzete obveznosti in dosledno spoštovati dogovorjene  roke po tej pogodbi.</w:t>
      </w:r>
    </w:p>
    <w:p w14:paraId="0CE49A7B" w14:textId="6F354138" w:rsidR="00D52FE6" w:rsidRPr="00D52FE6" w:rsidRDefault="00D52FE6" w:rsidP="00D52FE6">
      <w:pPr>
        <w:jc w:val="center"/>
        <w:rPr>
          <w:rFonts w:ascii="Calibri" w:hAnsi="Calibri"/>
          <w:b/>
          <w:i/>
        </w:rPr>
      </w:pPr>
      <w:r w:rsidRPr="00D52FE6">
        <w:rPr>
          <w:rFonts w:ascii="Calibri" w:hAnsi="Calibri"/>
          <w:b/>
          <w:i/>
        </w:rPr>
        <w:lastRenderedPageBreak/>
        <w:t>10. člen</w:t>
      </w:r>
    </w:p>
    <w:p w14:paraId="39070C38" w14:textId="77777777" w:rsidR="00D52FE6" w:rsidRDefault="00D52FE6" w:rsidP="00D52FE6"/>
    <w:p w14:paraId="04B4CDA9" w14:textId="7773F636" w:rsidR="00D52FE6" w:rsidRPr="00D52FE6" w:rsidRDefault="00D52FE6" w:rsidP="00D52FE6">
      <w:pPr>
        <w:pStyle w:val="Telobesedila"/>
        <w:jc w:val="both"/>
        <w:rPr>
          <w:rFonts w:asciiTheme="minorHAnsi" w:hAnsiTheme="minorHAnsi" w:cstheme="minorHAnsi"/>
          <w:bCs/>
          <w:iCs/>
        </w:rPr>
      </w:pPr>
      <w:r>
        <w:rPr>
          <w:rFonts w:asciiTheme="minorHAnsi" w:hAnsiTheme="minorHAnsi" w:cstheme="minorHAnsi"/>
          <w:bCs/>
          <w:iCs/>
        </w:rPr>
        <w:t>Naročnik</w:t>
      </w:r>
      <w:r w:rsidRPr="00D52FE6">
        <w:rPr>
          <w:rFonts w:asciiTheme="minorHAnsi" w:hAnsiTheme="minorHAnsi" w:cstheme="minorHAnsi"/>
          <w:bCs/>
          <w:iCs/>
        </w:rPr>
        <w:t xml:space="preserve"> se obvezuje:</w:t>
      </w:r>
    </w:p>
    <w:p w14:paraId="274272E9"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ob podpisu pogodbe uvesti izvajalca v delo z vsemi potrebnimi informacijami;</w:t>
      </w:r>
    </w:p>
    <w:p w14:paraId="3B3F160F" w14:textId="77777777" w:rsid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izvajalcem, da se prevzeta storitev izvrši pravočasno;</w:t>
      </w:r>
    </w:p>
    <w:p w14:paraId="72667CE9" w14:textId="16F3246A" w:rsidR="0090202B" w:rsidRPr="00D52FE6" w:rsidRDefault="0090202B" w:rsidP="00D52FE6">
      <w:pPr>
        <w:pStyle w:val="Telobesedila"/>
        <w:numPr>
          <w:ilvl w:val="0"/>
          <w:numId w:val="46"/>
        </w:numPr>
        <w:spacing w:after="0"/>
        <w:jc w:val="both"/>
        <w:rPr>
          <w:rFonts w:asciiTheme="minorHAnsi" w:hAnsiTheme="minorHAnsi" w:cstheme="minorHAnsi"/>
        </w:rPr>
      </w:pPr>
      <w:r>
        <w:rPr>
          <w:rFonts w:asciiTheme="minorHAnsi" w:hAnsiTheme="minorHAnsi" w:cstheme="minorHAnsi"/>
        </w:rPr>
        <w:t>tedensko podpisovati delovne naloge;</w:t>
      </w:r>
    </w:p>
    <w:p w14:paraId="7E3E06E0"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pravočasno obvestiti izvajalca o morebitnih spremembah in novo nastalih situacijah;</w:t>
      </w:r>
    </w:p>
    <w:p w14:paraId="3FD87C28" w14:textId="496A7E23" w:rsidR="00D71C85" w:rsidRPr="00F37D0C" w:rsidRDefault="00D52FE6" w:rsidP="00D71C85">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urediti plačilne ob</w:t>
      </w:r>
      <w:r w:rsidR="00F37D0C">
        <w:rPr>
          <w:rFonts w:asciiTheme="minorHAnsi" w:hAnsiTheme="minorHAnsi" w:cstheme="minorHAnsi"/>
        </w:rPr>
        <w:t>veznosti, izhajajoče iz pogodbe</w:t>
      </w:r>
    </w:p>
    <w:p w14:paraId="79B9BFD4"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sz w:val="24"/>
          <w:szCs w:val="24"/>
        </w:rPr>
        <w:t>VI. OBRAČUN IN PLAČILO DEL</w:t>
      </w:r>
    </w:p>
    <w:p w14:paraId="66012DE9" w14:textId="77777777" w:rsidR="00D71C85" w:rsidRPr="00563E8E" w:rsidRDefault="00D71C85" w:rsidP="00D71C85">
      <w:pPr>
        <w:jc w:val="both"/>
        <w:rPr>
          <w:rFonts w:ascii="Calibri" w:hAnsi="Calibri"/>
          <w:bCs/>
        </w:rPr>
      </w:pPr>
    </w:p>
    <w:p w14:paraId="564B3443" w14:textId="01ED0201" w:rsidR="00D71C85" w:rsidRPr="00563E8E" w:rsidRDefault="00D71C85" w:rsidP="00D71C85">
      <w:pPr>
        <w:jc w:val="center"/>
        <w:rPr>
          <w:rFonts w:ascii="Calibri" w:hAnsi="Calibri"/>
          <w:b/>
          <w:bCs/>
          <w:i/>
          <w:iCs/>
        </w:rPr>
      </w:pPr>
      <w:r w:rsidRPr="00563E8E">
        <w:rPr>
          <w:rFonts w:ascii="Calibri" w:hAnsi="Calibri"/>
          <w:b/>
          <w:bCs/>
          <w:i/>
          <w:iCs/>
        </w:rPr>
        <w:t>1</w:t>
      </w:r>
      <w:r w:rsidR="00D52FE6">
        <w:rPr>
          <w:rFonts w:ascii="Calibri" w:hAnsi="Calibri"/>
          <w:b/>
          <w:bCs/>
          <w:i/>
          <w:iCs/>
        </w:rPr>
        <w:t>1</w:t>
      </w:r>
      <w:r w:rsidRPr="00563E8E">
        <w:rPr>
          <w:rFonts w:ascii="Calibri" w:hAnsi="Calibri"/>
          <w:b/>
          <w:bCs/>
          <w:i/>
          <w:iCs/>
        </w:rPr>
        <w:t>. člen</w:t>
      </w:r>
    </w:p>
    <w:p w14:paraId="1E20C868" w14:textId="77777777" w:rsidR="00D71C85" w:rsidRPr="00563E8E" w:rsidRDefault="00D71C85" w:rsidP="00D71C85">
      <w:pPr>
        <w:jc w:val="center"/>
        <w:rPr>
          <w:rFonts w:ascii="Calibri" w:hAnsi="Calibri"/>
          <w:bCs/>
          <w:i/>
          <w:iCs/>
        </w:rPr>
      </w:pPr>
    </w:p>
    <w:p w14:paraId="7169BBE8" w14:textId="1F056A70" w:rsidR="00D52FE6" w:rsidRPr="00D52FE6" w:rsidRDefault="00D71C85" w:rsidP="00D52FE6">
      <w:pPr>
        <w:jc w:val="both"/>
        <w:rPr>
          <w:rFonts w:asciiTheme="minorHAnsi" w:hAnsiTheme="minorHAnsi" w:cstheme="minorHAnsi"/>
        </w:rPr>
      </w:pPr>
      <w:r w:rsidRPr="00563E8E">
        <w:rPr>
          <w:rFonts w:ascii="Calibri" w:hAnsi="Calibri"/>
        </w:rPr>
        <w:t xml:space="preserve">Izvajalec bo dela obračunal po fiksnih cenah za enoto iz </w:t>
      </w:r>
      <w:r w:rsidR="00615D00">
        <w:rPr>
          <w:rFonts w:ascii="Calibri" w:hAnsi="Calibri"/>
        </w:rPr>
        <w:t>ponudbenega</w:t>
      </w:r>
      <w:r w:rsidR="00615D00" w:rsidRPr="00563E8E">
        <w:rPr>
          <w:rFonts w:ascii="Calibri" w:hAnsi="Calibri"/>
        </w:rPr>
        <w:t xml:space="preserve"> </w:t>
      </w:r>
      <w:r w:rsidRPr="00563E8E">
        <w:rPr>
          <w:rFonts w:ascii="Calibri" w:hAnsi="Calibri"/>
        </w:rPr>
        <w:t>predračuna</w:t>
      </w:r>
      <w:r w:rsidR="00615D00">
        <w:rPr>
          <w:rFonts w:ascii="Calibri" w:hAnsi="Calibri"/>
        </w:rPr>
        <w:t>, ki je sestavni del te pogodbe</w:t>
      </w:r>
      <w:r w:rsidRPr="00563E8E">
        <w:rPr>
          <w:rFonts w:ascii="Calibri" w:hAnsi="Calibri"/>
        </w:rPr>
        <w:t xml:space="preserve">  in dejansko izvršenih količinah, na podlagi računov</w:t>
      </w:r>
      <w:r w:rsidR="00D52FE6">
        <w:rPr>
          <w:rFonts w:ascii="Calibri" w:hAnsi="Calibri"/>
        </w:rPr>
        <w:t xml:space="preserve">. </w:t>
      </w:r>
      <w:r w:rsidR="00D52FE6" w:rsidRPr="00D52FE6">
        <w:rPr>
          <w:rFonts w:asciiTheme="minorHAnsi" w:hAnsiTheme="minorHAnsi" w:cstheme="minorHAnsi"/>
        </w:rPr>
        <w:t xml:space="preserve">Iz računa mora biti razvidna lokacija gredice in število posajenih sadik na posamezni gredici. </w:t>
      </w:r>
    </w:p>
    <w:p w14:paraId="6AB4FDFE" w14:textId="5CA2314C" w:rsidR="00D71C85" w:rsidRPr="00563E8E" w:rsidRDefault="00D71C85" w:rsidP="00D71C85">
      <w:pPr>
        <w:jc w:val="both"/>
        <w:rPr>
          <w:rFonts w:ascii="Calibri" w:hAnsi="Calibri"/>
        </w:rPr>
      </w:pPr>
    </w:p>
    <w:p w14:paraId="3971895D" w14:textId="02F10E15" w:rsidR="00D52FE6" w:rsidRPr="00D52FE6" w:rsidRDefault="00D52FE6" w:rsidP="00D52FE6">
      <w:pPr>
        <w:jc w:val="both"/>
        <w:rPr>
          <w:rFonts w:asciiTheme="minorHAnsi" w:hAnsiTheme="minorHAnsi" w:cstheme="minorHAnsi"/>
        </w:rPr>
      </w:pPr>
      <w:r w:rsidRPr="00D52FE6">
        <w:rPr>
          <w:rFonts w:asciiTheme="minorHAnsi" w:hAnsiTheme="minorHAnsi" w:cstheme="minorHAnsi"/>
        </w:rPr>
        <w:t>Izvajalec izstavi račun v 10. dneh po opravljenem delu, naročnik pa ga v nadaljnjih 8. dneh pregleda in potrdi. Če naročnik v 8. dneh ne potrdi računa ali drugače ne obvesti izvajalca, se šteje, da je račun potrjen. Naročnik bo p</w:t>
      </w:r>
      <w:r w:rsidR="009B2E13">
        <w:rPr>
          <w:rFonts w:asciiTheme="minorHAnsi" w:hAnsiTheme="minorHAnsi" w:cstheme="minorHAnsi"/>
        </w:rPr>
        <w:t>otrjeni znesek računa poravnal v tridesetih</w:t>
      </w:r>
      <w:r w:rsidRPr="00D52FE6">
        <w:rPr>
          <w:rFonts w:asciiTheme="minorHAnsi" w:hAnsiTheme="minorHAnsi" w:cstheme="minorHAnsi"/>
        </w:rPr>
        <w:t xml:space="preserve"> d</w:t>
      </w:r>
      <w:r w:rsidR="009B2E13">
        <w:rPr>
          <w:rFonts w:asciiTheme="minorHAnsi" w:hAnsiTheme="minorHAnsi" w:cstheme="minorHAnsi"/>
        </w:rPr>
        <w:t>neh</w:t>
      </w:r>
      <w:r w:rsidRPr="00D52FE6">
        <w:rPr>
          <w:rFonts w:asciiTheme="minorHAnsi" w:hAnsiTheme="minorHAnsi" w:cstheme="minorHAnsi"/>
        </w:rPr>
        <w:t xml:space="preserve"> od datuma prejema računa.</w:t>
      </w:r>
    </w:p>
    <w:p w14:paraId="58D03533" w14:textId="77777777" w:rsidR="00D71C85" w:rsidRPr="00563E8E" w:rsidRDefault="00D71C85" w:rsidP="00D71C85">
      <w:pPr>
        <w:jc w:val="both"/>
        <w:rPr>
          <w:rFonts w:ascii="Calibri" w:hAnsi="Calibri"/>
        </w:rPr>
      </w:pPr>
    </w:p>
    <w:p w14:paraId="4695D1F3" w14:textId="3862BE83" w:rsidR="00D71C85" w:rsidRPr="00563E8E" w:rsidRDefault="00D71C85" w:rsidP="00D71C85">
      <w:pPr>
        <w:spacing w:line="264" w:lineRule="auto"/>
        <w:jc w:val="both"/>
        <w:rPr>
          <w:rFonts w:ascii="Calibri" w:hAnsi="Calibri" w:cs="Tahoma"/>
        </w:rPr>
      </w:pPr>
      <w:r w:rsidRPr="00563E8E">
        <w:rPr>
          <w:rFonts w:ascii="Calibri" w:hAnsi="Calibri" w:cs="Tahoma"/>
        </w:rPr>
        <w:t xml:space="preserve">Izvajalec je dolžan k vsakemu svojemu izstavljenemu računu </w:t>
      </w:r>
      <w:r w:rsidR="00D52FE6">
        <w:rPr>
          <w:rFonts w:ascii="Calibri" w:hAnsi="Calibri" w:cs="Tahoma"/>
        </w:rPr>
        <w:t xml:space="preserve">priložiti tudi račun </w:t>
      </w:r>
      <w:r w:rsidRPr="00563E8E">
        <w:rPr>
          <w:rFonts w:ascii="Calibri" w:hAnsi="Calibri" w:cs="Tahoma"/>
        </w:rPr>
        <w:t>svojih podizvajalcev, ki ga je predhodno potrdil, če bodo le-ti zahtevali neposredna plačila.</w:t>
      </w:r>
    </w:p>
    <w:p w14:paraId="7CA42ABE" w14:textId="77777777" w:rsidR="00D71C85" w:rsidRPr="00563E8E" w:rsidRDefault="00D71C85" w:rsidP="00D71C85">
      <w:pPr>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bo izvajalec pri izvedbi naročila sodeloval s podizvajalci </w:t>
      </w:r>
    </w:p>
    <w:p w14:paraId="4108C890" w14:textId="77777777" w:rsidR="00D71C85" w:rsidRPr="00563E8E" w:rsidRDefault="00D71C85" w:rsidP="00D71C85">
      <w:pPr>
        <w:jc w:val="both"/>
        <w:rPr>
          <w:rFonts w:ascii="Calibri" w:hAnsi="Calibri"/>
        </w:rPr>
      </w:pPr>
    </w:p>
    <w:p w14:paraId="09031ACD" w14:textId="4B407700"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pooblašča naročnika, da na podlagi potrjenih situacij za dela, ki jih je opravil podizvajalec iz </w:t>
      </w:r>
      <w:r w:rsidR="00025840">
        <w:rPr>
          <w:rFonts w:ascii="Calibri" w:hAnsi="Calibri" w:cs="Tahoma"/>
        </w:rPr>
        <w:t>12</w:t>
      </w:r>
      <w:r w:rsidRPr="00025840">
        <w:rPr>
          <w:rFonts w:ascii="Calibri" w:hAnsi="Calibri" w:cs="Tahoma"/>
        </w:rPr>
        <w:t>.</w:t>
      </w:r>
      <w:r w:rsidRPr="00563E8E">
        <w:rPr>
          <w:rFonts w:ascii="Calibri" w:hAnsi="Calibri" w:cs="Tahoma"/>
        </w:rPr>
        <w:t xml:space="preserve"> člena te pogodbe, le-te plača, v roku iz drugega odstavka tega člena, nepodredno podizvajalcu, in sicer:</w:t>
      </w:r>
    </w:p>
    <w:p w14:paraId="5727DFD2" w14:textId="77777777" w:rsidR="00D71C85" w:rsidRPr="00563E8E" w:rsidRDefault="00D71C85" w:rsidP="00D71C85">
      <w:pPr>
        <w:widowControl w:val="0"/>
        <w:numPr>
          <w:ilvl w:val="0"/>
          <w:numId w:val="27"/>
        </w:numPr>
        <w:spacing w:after="200" w:line="264" w:lineRule="auto"/>
        <w:ind w:left="284" w:hanging="284"/>
        <w:jc w:val="both"/>
        <w:rPr>
          <w:rFonts w:ascii="Calibri" w:hAnsi="Calibri" w:cs="Tahoma"/>
        </w:rPr>
      </w:pPr>
      <w:r w:rsidRPr="00563E8E">
        <w:rPr>
          <w:rFonts w:ascii="Calibri" w:hAnsi="Calibri" w:cs="Tahoma"/>
        </w:rPr>
        <w:t>podizvajalcu ______________________ na transakcijski račun SI56 _________________________, pri ______________________.</w:t>
      </w:r>
    </w:p>
    <w:p w14:paraId="2FC261B8"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bodo podizvajalci zahtevali neposredna plačila.</w:t>
      </w:r>
    </w:p>
    <w:p w14:paraId="4F2B8EEF" w14:textId="77777777" w:rsidR="00D71C85" w:rsidRPr="00563E8E" w:rsidRDefault="00D71C85" w:rsidP="00D71C85">
      <w:pPr>
        <w:widowControl w:val="0"/>
        <w:spacing w:line="264" w:lineRule="auto"/>
        <w:jc w:val="both"/>
        <w:rPr>
          <w:rFonts w:ascii="Calibri" w:hAnsi="Calibri" w:cs="Tahoma"/>
        </w:rPr>
      </w:pPr>
    </w:p>
    <w:p w14:paraId="55173E6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Neposredna plačila podizvajalcem so obvezna.</w:t>
      </w:r>
    </w:p>
    <w:p w14:paraId="77C24F4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izvajalec pri izvedbi del po tej pogodbi sodeloval s podizvajalci in bodo podizvajalci zahtevali neposredna plačila. </w:t>
      </w:r>
    </w:p>
    <w:p w14:paraId="74696BA1" w14:textId="77777777" w:rsidR="00D71C85" w:rsidRPr="00563E8E" w:rsidRDefault="00D71C85" w:rsidP="00D71C85">
      <w:pPr>
        <w:widowControl w:val="0"/>
        <w:spacing w:line="264" w:lineRule="auto"/>
        <w:jc w:val="both"/>
        <w:rPr>
          <w:rFonts w:ascii="Calibri" w:hAnsi="Calibri" w:cs="Tahoma"/>
        </w:rPr>
      </w:pPr>
    </w:p>
    <w:p w14:paraId="0B52E8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Če podizvajalec, ki je naveden v 15. členu te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14:paraId="06BE225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lastRenderedPageBreak/>
        <w:t>opomba: odstavek bo v končni pogodbi, če bo izvajalec pri izvedbi del po tej pogodbi sodeloval s podizvajalci in le-ti ne bodo zahtevali neposrednih plačil</w:t>
      </w:r>
    </w:p>
    <w:p w14:paraId="47391CF5" w14:textId="77777777" w:rsidR="00D71C85" w:rsidRPr="00563E8E" w:rsidRDefault="00D71C85" w:rsidP="00D71C85">
      <w:pPr>
        <w:jc w:val="both"/>
        <w:rPr>
          <w:rFonts w:ascii="Calibri" w:hAnsi="Calibri"/>
        </w:rPr>
      </w:pPr>
    </w:p>
    <w:p w14:paraId="7518AE4E" w14:textId="77777777" w:rsidR="00D71C85" w:rsidRPr="00563E8E" w:rsidRDefault="00D71C85" w:rsidP="00D71C85">
      <w:pPr>
        <w:jc w:val="both"/>
        <w:rPr>
          <w:rFonts w:ascii="Calibri" w:hAnsi="Calibri"/>
        </w:rPr>
      </w:pPr>
      <w:r w:rsidRPr="00563E8E">
        <w:rPr>
          <w:rFonts w:ascii="Calibri" w:hAnsi="Calibri"/>
        </w:rPr>
        <w:t>V primeru zamude plačil, ima izvajalec pravico naročniku zaračunati zakonske zamudne obresti.</w:t>
      </w:r>
    </w:p>
    <w:p w14:paraId="4EE3D53B" w14:textId="77777777" w:rsidR="00D71C85" w:rsidRPr="00563E8E" w:rsidRDefault="00D71C85" w:rsidP="00D71C85">
      <w:pPr>
        <w:rPr>
          <w:rFonts w:ascii="Calibri" w:hAnsi="Calibri"/>
          <w:b/>
          <w:bCs/>
          <w:i/>
          <w:iCs/>
        </w:rPr>
      </w:pPr>
    </w:p>
    <w:p w14:paraId="15780BAF" w14:textId="77777777" w:rsidR="00D71C85" w:rsidRPr="00563E8E" w:rsidRDefault="00D71C85" w:rsidP="00D71C85">
      <w:pPr>
        <w:jc w:val="center"/>
        <w:rPr>
          <w:rFonts w:ascii="Calibri" w:hAnsi="Calibri"/>
          <w:b/>
          <w:bCs/>
          <w:i/>
          <w:iCs/>
        </w:rPr>
      </w:pPr>
      <w:r w:rsidRPr="00563E8E">
        <w:rPr>
          <w:rFonts w:ascii="Calibri" w:hAnsi="Calibri"/>
          <w:b/>
          <w:bCs/>
          <w:i/>
          <w:iCs/>
        </w:rPr>
        <w:t>VII. IZVEDBA NAROČILA S  PODIZVAJALCI</w:t>
      </w:r>
    </w:p>
    <w:p w14:paraId="3964E47C" w14:textId="77777777" w:rsidR="00D71C85" w:rsidRPr="00563E8E" w:rsidRDefault="00D71C85" w:rsidP="00D71C85">
      <w:pPr>
        <w:jc w:val="center"/>
        <w:rPr>
          <w:rFonts w:ascii="Calibri" w:hAnsi="Calibri"/>
          <w:b/>
          <w:bCs/>
          <w:i/>
          <w:iCs/>
        </w:rPr>
      </w:pPr>
    </w:p>
    <w:p w14:paraId="6E9E2D74" w14:textId="4B4F33E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2</w:t>
      </w:r>
      <w:r w:rsidRPr="00563E8E">
        <w:rPr>
          <w:rFonts w:ascii="Calibri" w:hAnsi="Calibri"/>
          <w:b/>
          <w:bCs/>
          <w:i/>
          <w:iCs/>
        </w:rPr>
        <w:t>. člen</w:t>
      </w:r>
    </w:p>
    <w:p w14:paraId="4542B520" w14:textId="77777777" w:rsidR="00D71C85" w:rsidRPr="00563E8E" w:rsidRDefault="00D71C85" w:rsidP="00D71C85">
      <w:pPr>
        <w:rPr>
          <w:rFonts w:ascii="Calibri" w:hAnsi="Calibri"/>
        </w:rPr>
      </w:pPr>
    </w:p>
    <w:p w14:paraId="2B2B5B60"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14:paraId="395D480B"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v primeru, da izvajalec nima podizvajalcev</w:t>
      </w:r>
    </w:p>
    <w:p w14:paraId="4AA1A37D" w14:textId="77777777" w:rsidR="00D71C85" w:rsidRPr="00563E8E" w:rsidRDefault="00D71C85" w:rsidP="00D71C85">
      <w:pPr>
        <w:widowControl w:val="0"/>
        <w:spacing w:line="264" w:lineRule="auto"/>
        <w:jc w:val="both"/>
        <w:rPr>
          <w:rFonts w:ascii="Calibri" w:hAnsi="Calibri" w:cs="Tahoma"/>
          <w:sz w:val="18"/>
          <w:szCs w:val="18"/>
        </w:rPr>
      </w:pPr>
    </w:p>
    <w:p w14:paraId="3609D5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vsa dela izvršiti sam in s podizvajalci, ki jih je navedel v svoji ponudbi dani v postopku javnega naročila, s svojimi delavci in delavci podizvajalcev. </w:t>
      </w:r>
    </w:p>
    <w:p w14:paraId="3260543D" w14:textId="77777777" w:rsidR="00D71C85" w:rsidRPr="00563E8E" w:rsidRDefault="00D71C85" w:rsidP="00D71C85">
      <w:pPr>
        <w:widowControl w:val="0"/>
        <w:spacing w:line="264" w:lineRule="auto"/>
        <w:jc w:val="both"/>
        <w:rPr>
          <w:rFonts w:ascii="Calibri" w:hAnsi="Calibri" w:cs="Tahoma"/>
          <w:sz w:val="18"/>
          <w:szCs w:val="18"/>
        </w:rPr>
      </w:pPr>
    </w:p>
    <w:p w14:paraId="348C8705"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pri izvedbi del sodeloval z naslednjimi podizvajalci: </w:t>
      </w:r>
    </w:p>
    <w:p w14:paraId="0E24A303"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podizvajalec št. 1:</w:t>
      </w:r>
    </w:p>
    <w:p w14:paraId="2E8E558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naziv: _____________________________</w:t>
      </w:r>
    </w:p>
    <w:p w14:paraId="2574C330"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naslov: ____________________________</w:t>
      </w:r>
    </w:p>
    <w:p w14:paraId="0B70CE6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matična številka: _____________________</w:t>
      </w:r>
    </w:p>
    <w:p w14:paraId="01ABD1B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ID za DDV: _________________________</w:t>
      </w:r>
    </w:p>
    <w:p w14:paraId="379A0498"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transakcijski račun ____________________ pri _________________________</w:t>
      </w:r>
    </w:p>
    <w:p w14:paraId="2AAF194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ki ga zastopa: ___________________________________________________</w:t>
      </w:r>
    </w:p>
    <w:p w14:paraId="1A68C1E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vrsta del: ______________________________________________________</w:t>
      </w:r>
    </w:p>
    <w:p w14:paraId="3FE2CAD3"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količina del: ____________________________________________________</w:t>
      </w:r>
    </w:p>
    <w:p w14:paraId="7A8BE4A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vrednost del: ___________________________________________________</w:t>
      </w:r>
    </w:p>
    <w:p w14:paraId="63D0D3DB"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kraj izvedbe del: _________________________________________________</w:t>
      </w:r>
    </w:p>
    <w:p w14:paraId="5D5C6115"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rok izvedbe: ____________________________________________________</w:t>
      </w:r>
    </w:p>
    <w:p w14:paraId="3C054B61" w14:textId="77777777" w:rsidR="00D71C85" w:rsidRPr="00563E8E" w:rsidRDefault="00D71C85" w:rsidP="00D71C85">
      <w:pPr>
        <w:widowControl w:val="0"/>
        <w:spacing w:line="264" w:lineRule="auto"/>
        <w:ind w:left="284"/>
        <w:jc w:val="both"/>
        <w:rPr>
          <w:rFonts w:ascii="Calibri" w:hAnsi="Calibri" w:cs="Tahoma"/>
        </w:rPr>
      </w:pPr>
      <w:r w:rsidRPr="00563E8E">
        <w:rPr>
          <w:rFonts w:ascii="Calibri" w:hAnsi="Calibri" w:cs="Tahoma"/>
        </w:rPr>
        <w:t xml:space="preserve">podizvajalec ______________________ je v ponudbi izvajalca št. ________ z dne ______________, zahteval in podal soglasje, na podlagi katerega naročnik namesto </w:t>
      </w:r>
      <w:r w:rsidRPr="00563E8E">
        <w:rPr>
          <w:rFonts w:ascii="Calibri" w:hAnsi="Calibri" w:cs="Tahoma"/>
        </w:rPr>
        <w:lastRenderedPageBreak/>
        <w:t xml:space="preserve">izvajalcu poravnava njegove terjatve do izvajalca </w:t>
      </w:r>
    </w:p>
    <w:p w14:paraId="32299F88" w14:textId="77777777" w:rsidR="00D71C85" w:rsidRPr="00563E8E" w:rsidRDefault="00D71C85" w:rsidP="00D71C85">
      <w:pPr>
        <w:widowControl w:val="0"/>
        <w:spacing w:line="264" w:lineRule="auto"/>
        <w:ind w:left="284"/>
        <w:jc w:val="both"/>
        <w:rPr>
          <w:rFonts w:ascii="Calibri" w:hAnsi="Calibri" w:cs="Tahoma"/>
          <w:i/>
          <w:sz w:val="20"/>
          <w:szCs w:val="20"/>
        </w:rPr>
      </w:pPr>
      <w:r w:rsidRPr="00563E8E">
        <w:rPr>
          <w:rFonts w:ascii="Calibri" w:hAnsi="Calibri" w:cs="Tahoma"/>
          <w:i/>
          <w:sz w:val="20"/>
          <w:szCs w:val="20"/>
        </w:rPr>
        <w:t>opomba: navedeno bo v končni pogodbi, če bo podizvajalec zahteval neposredno plačilo</w:t>
      </w:r>
    </w:p>
    <w:p w14:paraId="01D9EF57" w14:textId="77777777" w:rsidR="00D71C85" w:rsidRPr="00563E8E" w:rsidRDefault="00D71C85" w:rsidP="00D71C85">
      <w:pPr>
        <w:widowControl w:val="0"/>
        <w:spacing w:line="264" w:lineRule="auto"/>
        <w:ind w:left="284"/>
        <w:jc w:val="both"/>
        <w:rPr>
          <w:rFonts w:ascii="Calibri" w:hAnsi="Calibri" w:cs="Tahoma"/>
          <w:i/>
        </w:rPr>
      </w:pPr>
      <w:r w:rsidRPr="00563E8E">
        <w:rPr>
          <w:rFonts w:ascii="Calibri" w:hAnsi="Calibri" w:cs="Tahoma"/>
        </w:rPr>
        <w:t>podizvajalec ___________________ v ponudbi izvajalca z št. __________ dne ________________, ni zahteval neposrednega plačila njegovih terjatev do izvajalca.</w:t>
      </w:r>
    </w:p>
    <w:p w14:paraId="20BF824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navedeno bo v končni pogodbi, če izvajalec ne bo zahteval neposrednega plačila</w:t>
      </w:r>
    </w:p>
    <w:p w14:paraId="6DF65F19"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navedeni podatki bodo v pogodbi za vsakega od podizvajalcev</w:t>
      </w:r>
    </w:p>
    <w:p w14:paraId="1FAB297C" w14:textId="77777777" w:rsidR="00D71C85" w:rsidRPr="00563E8E" w:rsidRDefault="00D71C85" w:rsidP="00D71C85">
      <w:pPr>
        <w:widowControl w:val="0"/>
        <w:spacing w:line="264" w:lineRule="auto"/>
        <w:jc w:val="both"/>
        <w:rPr>
          <w:rFonts w:ascii="Calibri" w:hAnsi="Calibri" w:cs="Tahoma"/>
          <w:sz w:val="16"/>
          <w:szCs w:val="16"/>
        </w:rPr>
      </w:pPr>
    </w:p>
    <w:p w14:paraId="04634701"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14:paraId="6FA79361" w14:textId="77777777" w:rsidR="00D71C85" w:rsidRPr="00563E8E" w:rsidRDefault="00D71C85" w:rsidP="00D71C85">
      <w:pPr>
        <w:widowControl w:val="0"/>
        <w:spacing w:line="264" w:lineRule="auto"/>
        <w:jc w:val="both"/>
        <w:rPr>
          <w:rFonts w:ascii="Calibri" w:hAnsi="Calibri" w:cs="Tahoma"/>
        </w:rPr>
      </w:pPr>
    </w:p>
    <w:p w14:paraId="0ACDDB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v celoti odgovarja za investicijo in izpolnitev te pogodbe proti naročniku, ne glede na število podizvajalcev. </w:t>
      </w:r>
    </w:p>
    <w:p w14:paraId="167A543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drugi do peti odstavek bodo v končni pogodbi, če bo izvajalec pri izvedi naročila sodeloval s podizvajalci</w:t>
      </w:r>
    </w:p>
    <w:p w14:paraId="6DFE4C6C" w14:textId="77777777" w:rsidR="00D71C85" w:rsidRPr="00563E8E" w:rsidRDefault="00D71C85" w:rsidP="00D71C85">
      <w:pPr>
        <w:widowControl w:val="0"/>
        <w:spacing w:line="264" w:lineRule="auto"/>
        <w:jc w:val="both"/>
        <w:rPr>
          <w:rFonts w:ascii="Calibri" w:hAnsi="Calibri" w:cs="Tahoma"/>
          <w:sz w:val="16"/>
          <w:szCs w:val="16"/>
        </w:rPr>
      </w:pPr>
    </w:p>
    <w:p w14:paraId="4FC6C824"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14:paraId="17F8DF21" w14:textId="77777777" w:rsidR="00D71C85" w:rsidRPr="00563E8E" w:rsidRDefault="00D71C85" w:rsidP="00D71C85">
      <w:pPr>
        <w:widowControl w:val="0"/>
        <w:spacing w:line="264" w:lineRule="auto"/>
        <w:jc w:val="both"/>
        <w:rPr>
          <w:rFonts w:ascii="Calibri" w:hAnsi="Calibri" w:cs="Tahoma"/>
          <w:sz w:val="18"/>
          <w:szCs w:val="18"/>
        </w:rPr>
      </w:pPr>
    </w:p>
    <w:p w14:paraId="4194A47E" w14:textId="3976E1F7" w:rsidR="00D71C85" w:rsidRPr="00563E8E" w:rsidRDefault="00D71C85" w:rsidP="00D71C85">
      <w:pPr>
        <w:spacing w:line="264" w:lineRule="auto"/>
        <w:jc w:val="both"/>
        <w:rPr>
          <w:rFonts w:ascii="Calibri" w:hAnsi="Calibri"/>
        </w:rPr>
      </w:pPr>
      <w:r w:rsidRPr="00563E8E">
        <w:rPr>
          <w:rFonts w:ascii="Calibri" w:hAnsi="Calibr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pogodbe.  </w:t>
      </w:r>
    </w:p>
    <w:p w14:paraId="7E7755C1" w14:textId="77777777" w:rsidR="00D71C85" w:rsidRPr="00563E8E" w:rsidRDefault="00D71C85" w:rsidP="00D71C85">
      <w:pPr>
        <w:widowControl w:val="0"/>
        <w:spacing w:line="264" w:lineRule="auto"/>
        <w:jc w:val="both"/>
        <w:rPr>
          <w:rFonts w:ascii="Calibri" w:hAnsi="Calibri" w:cs="Tahoma"/>
          <w:sz w:val="16"/>
          <w:szCs w:val="16"/>
        </w:rPr>
      </w:pPr>
    </w:p>
    <w:p w14:paraId="4321C11A" w14:textId="77777777" w:rsidR="00D71C85" w:rsidRPr="00563E8E" w:rsidRDefault="00D71C85" w:rsidP="00D71C85">
      <w:pPr>
        <w:widowControl w:val="0"/>
        <w:spacing w:line="264" w:lineRule="auto"/>
        <w:jc w:val="both"/>
        <w:rPr>
          <w:rFonts w:ascii="Calibri" w:hAnsi="Calibri"/>
        </w:rPr>
      </w:pPr>
      <w:r w:rsidRPr="00563E8E">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14:paraId="00F9E32F" w14:textId="77777777" w:rsidR="00D71C85" w:rsidRPr="00563E8E" w:rsidRDefault="00D71C85" w:rsidP="00D71C85">
      <w:pPr>
        <w:rPr>
          <w:rFonts w:ascii="Calibri" w:hAnsi="Calibri"/>
        </w:rPr>
      </w:pPr>
    </w:p>
    <w:p w14:paraId="0D8D224C" w14:textId="77777777" w:rsidR="00D71C85" w:rsidRPr="00563E8E" w:rsidRDefault="00D71C85" w:rsidP="00D71C85">
      <w:pPr>
        <w:jc w:val="both"/>
        <w:rPr>
          <w:rFonts w:ascii="Calibri" w:hAnsi="Calibri"/>
        </w:rPr>
      </w:pPr>
      <w:r w:rsidRPr="00563E8E">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14:paraId="7525B6FF" w14:textId="5CC1A48A" w:rsidR="00D71C85" w:rsidRPr="00563E8E" w:rsidRDefault="003F6FFF" w:rsidP="00D71C85">
      <w:pPr>
        <w:tabs>
          <w:tab w:val="left" w:pos="720"/>
        </w:tabs>
        <w:jc w:val="center"/>
        <w:rPr>
          <w:rFonts w:ascii="Calibri" w:hAnsi="Calibri"/>
          <w:b/>
          <w:bCs/>
          <w:i/>
          <w:iCs/>
        </w:rPr>
      </w:pPr>
      <w:r>
        <w:rPr>
          <w:rFonts w:ascii="Calibri" w:hAnsi="Calibri"/>
          <w:b/>
          <w:bCs/>
          <w:i/>
          <w:iCs/>
        </w:rPr>
        <w:t>VIII</w:t>
      </w:r>
      <w:r w:rsidR="00D71C85" w:rsidRPr="00563E8E">
        <w:rPr>
          <w:rFonts w:ascii="Calibri" w:hAnsi="Calibri"/>
          <w:b/>
          <w:bCs/>
          <w:i/>
          <w:iCs/>
        </w:rPr>
        <w:t>. PROTIKORUPCIJSKA KLAVZULA</w:t>
      </w:r>
    </w:p>
    <w:p w14:paraId="42EA397E" w14:textId="77777777" w:rsidR="00D71C85" w:rsidRPr="00563E8E" w:rsidRDefault="00D71C85" w:rsidP="00D71C85">
      <w:pPr>
        <w:tabs>
          <w:tab w:val="left" w:pos="720"/>
        </w:tabs>
        <w:jc w:val="center"/>
        <w:rPr>
          <w:rFonts w:ascii="Calibri" w:hAnsi="Calibri"/>
          <w:b/>
          <w:bCs/>
          <w:i/>
          <w:iCs/>
        </w:rPr>
      </w:pPr>
    </w:p>
    <w:p w14:paraId="2EAC5D22" w14:textId="1AA9C18A" w:rsidR="00D71C85" w:rsidRPr="00563E8E" w:rsidRDefault="00D71C85" w:rsidP="00D71C85">
      <w:pPr>
        <w:tabs>
          <w:tab w:val="left" w:pos="720"/>
        </w:tabs>
        <w:jc w:val="center"/>
        <w:rPr>
          <w:rFonts w:ascii="Calibri" w:hAnsi="Calibri"/>
          <w:b/>
          <w:bCs/>
          <w:i/>
          <w:iCs/>
        </w:rPr>
      </w:pPr>
      <w:r w:rsidRPr="00563E8E">
        <w:rPr>
          <w:rFonts w:ascii="Calibri" w:hAnsi="Calibri"/>
          <w:b/>
          <w:bCs/>
          <w:i/>
          <w:iCs/>
        </w:rPr>
        <w:t>1</w:t>
      </w:r>
      <w:r w:rsidR="003F6FFF">
        <w:rPr>
          <w:rFonts w:ascii="Calibri" w:hAnsi="Calibri"/>
          <w:b/>
          <w:bCs/>
          <w:i/>
          <w:iCs/>
        </w:rPr>
        <w:t>3</w:t>
      </w:r>
      <w:r w:rsidRPr="00563E8E">
        <w:rPr>
          <w:rFonts w:ascii="Calibri" w:hAnsi="Calibri"/>
          <w:b/>
          <w:bCs/>
          <w:i/>
          <w:iCs/>
        </w:rPr>
        <w:t>. člen</w:t>
      </w:r>
    </w:p>
    <w:p w14:paraId="10266EBF" w14:textId="77777777" w:rsidR="00F84AC6" w:rsidRPr="00A4532B" w:rsidRDefault="00F84AC6" w:rsidP="00A4532B">
      <w:pPr>
        <w:tabs>
          <w:tab w:val="left" w:pos="720"/>
        </w:tabs>
        <w:jc w:val="both"/>
        <w:rPr>
          <w:rFonts w:asciiTheme="minorHAnsi" w:hAnsiTheme="minorHAnsi" w:cstheme="minorHAnsi"/>
          <w:bCs/>
          <w:iCs/>
        </w:rPr>
      </w:pPr>
      <w:r w:rsidRPr="00A4532B">
        <w:rPr>
          <w:rFonts w:asciiTheme="minorHAnsi" w:hAnsiTheme="minorHAnsi" w:cstheme="minorHAnsi"/>
          <w:bCs/>
          <w:iCs/>
        </w:rPr>
        <w:t xml:space="preserve">Izvajalec zagotavlja, da ne bo obljubil, ponudil ali dal nedovoljenega darila ali druge nedovoljene koristi v skladu z zakonom, ki ureja integriteto in preprečevanje korupcije, posredno ali neposredno kateremukoli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w:t>
      </w:r>
      <w:r w:rsidRPr="00A4532B">
        <w:rPr>
          <w:rFonts w:asciiTheme="minorHAnsi" w:hAnsiTheme="minorHAnsi" w:cstheme="minorHAnsi"/>
          <w:bCs/>
          <w:iCs/>
        </w:rPr>
        <w:lastRenderedPageBreak/>
        <w:t>tako, da bi s tem pridobil posel, obdržal posel, sklenil posel pod ugodnejšimi pogoji ali usmeril posle k izvajalcu ali kateremukoli hčerinskemu podjetju ali drugemu povezanemu podjetju.</w:t>
      </w:r>
    </w:p>
    <w:p w14:paraId="2D735620" w14:textId="77777777" w:rsidR="00F84AC6" w:rsidRPr="00A4532B" w:rsidRDefault="00F84AC6" w:rsidP="00A4532B">
      <w:pPr>
        <w:tabs>
          <w:tab w:val="left" w:pos="720"/>
        </w:tabs>
        <w:jc w:val="both"/>
        <w:rPr>
          <w:rFonts w:asciiTheme="minorHAnsi" w:hAnsiTheme="minorHAnsi" w:cstheme="minorHAnsi"/>
          <w:bCs/>
          <w:iCs/>
        </w:rPr>
      </w:pPr>
    </w:p>
    <w:p w14:paraId="3CBBE111" w14:textId="77777777" w:rsidR="00F84AC6" w:rsidRPr="00A4532B" w:rsidRDefault="00F84AC6" w:rsidP="00A4532B">
      <w:pPr>
        <w:tabs>
          <w:tab w:val="left" w:pos="720"/>
        </w:tabs>
        <w:jc w:val="both"/>
        <w:rPr>
          <w:rFonts w:asciiTheme="minorHAnsi" w:hAnsiTheme="minorHAnsi" w:cstheme="minorHAnsi"/>
          <w:bCs/>
          <w:iCs/>
        </w:rPr>
      </w:pPr>
      <w:r w:rsidRPr="00A4532B">
        <w:rPr>
          <w:rFonts w:asciiTheme="minorHAnsi" w:hAnsiTheme="minorHAnsi" w:cstheme="minorHAnsi"/>
          <w:bCs/>
          <w:iCs/>
        </w:rPr>
        <w:t>Pogodba, pri kateri kdo v imenu ali na račun druge pogodbene stranke, naročniku, predstavniku ali posredniku organa ali organizacije iz javnega sektorja obljubi, ponudi ali da kakšno nedovoljeno korist za:</w:t>
      </w:r>
    </w:p>
    <w:p w14:paraId="0EB6220B" w14:textId="77777777" w:rsidR="00F84AC6" w:rsidRPr="00A4532B" w:rsidRDefault="00F84AC6" w:rsidP="00A4532B">
      <w:pPr>
        <w:ind w:left="284" w:hanging="284"/>
        <w:jc w:val="both"/>
        <w:rPr>
          <w:rFonts w:asciiTheme="minorHAnsi" w:hAnsiTheme="minorHAnsi" w:cstheme="minorHAnsi"/>
          <w:bCs/>
          <w:iCs/>
        </w:rPr>
      </w:pPr>
      <w:r w:rsidRPr="00A4532B">
        <w:rPr>
          <w:rFonts w:asciiTheme="minorHAnsi" w:hAnsiTheme="minorHAnsi" w:cstheme="minorHAnsi"/>
          <w:bCs/>
          <w:iCs/>
        </w:rPr>
        <w:t>-</w:t>
      </w:r>
      <w:r w:rsidRPr="00A4532B">
        <w:rPr>
          <w:rFonts w:asciiTheme="minorHAnsi" w:hAnsiTheme="minorHAnsi" w:cstheme="minorHAnsi"/>
          <w:bCs/>
          <w:iCs/>
        </w:rPr>
        <w:tab/>
        <w:t>pridobitev posla ali</w:t>
      </w:r>
    </w:p>
    <w:p w14:paraId="7C44C3CE" w14:textId="77777777" w:rsidR="00F84AC6" w:rsidRPr="00A4532B" w:rsidRDefault="00F84AC6" w:rsidP="00A4532B">
      <w:pPr>
        <w:ind w:left="284" w:hanging="284"/>
        <w:jc w:val="both"/>
        <w:rPr>
          <w:rFonts w:asciiTheme="minorHAnsi" w:hAnsiTheme="minorHAnsi" w:cstheme="minorHAnsi"/>
          <w:bCs/>
          <w:iCs/>
        </w:rPr>
      </w:pPr>
      <w:r w:rsidRPr="00A4532B">
        <w:rPr>
          <w:rFonts w:asciiTheme="minorHAnsi" w:hAnsiTheme="minorHAnsi" w:cstheme="minorHAnsi"/>
          <w:bCs/>
          <w:iCs/>
        </w:rPr>
        <w:t>-</w:t>
      </w:r>
      <w:r w:rsidRPr="00A4532B">
        <w:rPr>
          <w:rFonts w:asciiTheme="minorHAnsi" w:hAnsiTheme="minorHAnsi" w:cstheme="minorHAnsi"/>
          <w:bCs/>
          <w:iCs/>
        </w:rPr>
        <w:tab/>
        <w:t>za sklenitev posla pod ugodnejšimi pogoji ali</w:t>
      </w:r>
    </w:p>
    <w:p w14:paraId="75189E6F" w14:textId="77777777" w:rsidR="00F84AC6" w:rsidRPr="00A4532B" w:rsidRDefault="00F84AC6" w:rsidP="00A4532B">
      <w:pPr>
        <w:ind w:left="284" w:hanging="284"/>
        <w:jc w:val="both"/>
        <w:rPr>
          <w:rFonts w:asciiTheme="minorHAnsi" w:hAnsiTheme="minorHAnsi" w:cstheme="minorHAnsi"/>
          <w:bCs/>
          <w:iCs/>
        </w:rPr>
      </w:pPr>
      <w:r w:rsidRPr="00A4532B">
        <w:rPr>
          <w:rFonts w:asciiTheme="minorHAnsi" w:hAnsiTheme="minorHAnsi" w:cstheme="minorHAnsi"/>
          <w:bCs/>
          <w:iCs/>
        </w:rPr>
        <w:t>-</w:t>
      </w:r>
      <w:r w:rsidRPr="00A4532B">
        <w:rPr>
          <w:rFonts w:asciiTheme="minorHAnsi" w:hAnsiTheme="minorHAnsi" w:cstheme="minorHAnsi"/>
          <w:bCs/>
          <w:iCs/>
        </w:rPr>
        <w:tab/>
        <w:t>za opustitev dolžnega nadzora nad izvajanjem pogodbenih obveznosti ali</w:t>
      </w:r>
    </w:p>
    <w:p w14:paraId="4C82F80B" w14:textId="77777777" w:rsidR="00F84AC6" w:rsidRPr="00A4532B" w:rsidRDefault="00F84AC6" w:rsidP="00A4532B">
      <w:pPr>
        <w:ind w:left="284" w:hanging="284"/>
        <w:jc w:val="both"/>
        <w:rPr>
          <w:rFonts w:asciiTheme="minorHAnsi" w:hAnsiTheme="minorHAnsi" w:cstheme="minorHAnsi"/>
          <w:bCs/>
          <w:iCs/>
        </w:rPr>
      </w:pPr>
      <w:r w:rsidRPr="00A4532B">
        <w:rPr>
          <w:rFonts w:asciiTheme="minorHAnsi" w:hAnsiTheme="minorHAnsi" w:cstheme="minorHAnsi"/>
          <w:bCs/>
          <w:iCs/>
        </w:rPr>
        <w:t>-</w:t>
      </w:r>
      <w:r w:rsidRPr="00A4532B">
        <w:rPr>
          <w:rFonts w:asciiTheme="minorHAnsi" w:hAnsiTheme="minorHAnsi" w:cstheme="minorHAnsi"/>
          <w:bCs/>
          <w:iCs/>
        </w:rPr>
        <w:tab/>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14:paraId="27126059" w14:textId="5772913E" w:rsidR="00936CEE" w:rsidRPr="00A4532B" w:rsidRDefault="00F84AC6" w:rsidP="00A4532B">
      <w:pPr>
        <w:tabs>
          <w:tab w:val="left" w:pos="720"/>
        </w:tabs>
        <w:jc w:val="both"/>
        <w:rPr>
          <w:rFonts w:asciiTheme="minorHAnsi" w:hAnsiTheme="minorHAnsi" w:cstheme="minorHAnsi"/>
          <w:bCs/>
          <w:iCs/>
        </w:rPr>
      </w:pPr>
      <w:r w:rsidRPr="00A4532B">
        <w:rPr>
          <w:rFonts w:asciiTheme="minorHAnsi" w:hAnsiTheme="minorHAnsi" w:cstheme="minorHAnsi"/>
          <w:bCs/>
          <w:iCs/>
        </w:rPr>
        <w:t>je nična.</w:t>
      </w:r>
    </w:p>
    <w:p w14:paraId="07070AEE" w14:textId="7D729023" w:rsidR="00936CEE" w:rsidRPr="004E4C81" w:rsidRDefault="003F6FFF" w:rsidP="00936CEE">
      <w:pPr>
        <w:tabs>
          <w:tab w:val="left" w:pos="720"/>
        </w:tabs>
        <w:jc w:val="center"/>
        <w:rPr>
          <w:rFonts w:ascii="Calibri" w:hAnsi="Calibri"/>
          <w:b/>
          <w:bCs/>
          <w:i/>
          <w:iCs/>
        </w:rPr>
      </w:pPr>
      <w:r>
        <w:rPr>
          <w:rFonts w:ascii="Calibri" w:hAnsi="Calibri"/>
          <w:b/>
          <w:bCs/>
          <w:i/>
          <w:iCs/>
        </w:rPr>
        <w:t>I</w:t>
      </w:r>
      <w:r w:rsidR="00936CEE" w:rsidRPr="004E4C81">
        <w:rPr>
          <w:rFonts w:ascii="Calibri" w:hAnsi="Calibri"/>
          <w:b/>
          <w:bCs/>
          <w:i/>
          <w:iCs/>
        </w:rPr>
        <w:t xml:space="preserve">X. </w:t>
      </w:r>
      <w:r w:rsidR="00936CEE">
        <w:rPr>
          <w:rFonts w:ascii="Calibri" w:hAnsi="Calibri"/>
          <w:b/>
          <w:bCs/>
          <w:i/>
          <w:iCs/>
        </w:rPr>
        <w:t>RAZVEZNI POGOJ</w:t>
      </w:r>
    </w:p>
    <w:p w14:paraId="343B1059" w14:textId="77777777" w:rsidR="00936CEE" w:rsidRPr="004E4C81" w:rsidRDefault="00936CEE" w:rsidP="00936CEE">
      <w:pPr>
        <w:tabs>
          <w:tab w:val="left" w:pos="720"/>
        </w:tabs>
        <w:jc w:val="center"/>
        <w:rPr>
          <w:rFonts w:ascii="Calibri" w:hAnsi="Calibri"/>
          <w:b/>
          <w:bCs/>
          <w:i/>
          <w:iCs/>
        </w:rPr>
      </w:pPr>
    </w:p>
    <w:p w14:paraId="58EEEF89" w14:textId="2AF3EBC6" w:rsidR="00936CEE" w:rsidRPr="004E4C81" w:rsidRDefault="00936CEE" w:rsidP="00936CEE">
      <w:pPr>
        <w:tabs>
          <w:tab w:val="left" w:pos="720"/>
        </w:tabs>
        <w:jc w:val="center"/>
        <w:rPr>
          <w:rFonts w:ascii="Calibri" w:hAnsi="Calibri"/>
          <w:b/>
          <w:bCs/>
          <w:i/>
          <w:iCs/>
        </w:rPr>
      </w:pPr>
      <w:r>
        <w:rPr>
          <w:rFonts w:ascii="Calibri" w:hAnsi="Calibri"/>
          <w:b/>
          <w:bCs/>
          <w:i/>
          <w:iCs/>
        </w:rPr>
        <w:t>1</w:t>
      </w:r>
      <w:r w:rsidR="003F6FFF">
        <w:rPr>
          <w:rFonts w:ascii="Calibri" w:hAnsi="Calibri"/>
          <w:b/>
          <w:bCs/>
          <w:i/>
          <w:iCs/>
        </w:rPr>
        <w:t>4</w:t>
      </w:r>
      <w:r w:rsidRPr="004E4C81">
        <w:rPr>
          <w:rFonts w:ascii="Calibri" w:hAnsi="Calibri"/>
          <w:b/>
          <w:bCs/>
          <w:i/>
          <w:iCs/>
        </w:rPr>
        <w:t>. člen</w:t>
      </w:r>
    </w:p>
    <w:p w14:paraId="31E05CEC" w14:textId="77777777" w:rsidR="00F84AC6" w:rsidRPr="00A4532B" w:rsidRDefault="00F84AC6" w:rsidP="00A4532B">
      <w:pPr>
        <w:tabs>
          <w:tab w:val="left" w:pos="720"/>
        </w:tabs>
        <w:jc w:val="both"/>
        <w:rPr>
          <w:rFonts w:asciiTheme="minorHAnsi" w:hAnsiTheme="minorHAnsi" w:cstheme="minorHAnsi"/>
        </w:rPr>
      </w:pPr>
      <w:r w:rsidRPr="00A4532B">
        <w:rPr>
          <w:rFonts w:asciiTheme="minorHAnsi" w:hAnsiTheme="minorHAnsi" w:cstheme="minorHAnsi"/>
        </w:rPr>
        <w:t>Ta pogodba je sklenjena pod razveznim pogojem, ki se uresniči v primeru izpolnitve ene od naslednjih okoliščin:</w:t>
      </w:r>
    </w:p>
    <w:p w14:paraId="0759A12E" w14:textId="77777777" w:rsidR="00F84AC6" w:rsidRPr="00A4532B" w:rsidRDefault="00F84AC6" w:rsidP="00A4532B">
      <w:pPr>
        <w:ind w:left="284" w:hanging="284"/>
        <w:jc w:val="both"/>
        <w:rPr>
          <w:rFonts w:asciiTheme="minorHAnsi" w:hAnsiTheme="minorHAnsi" w:cstheme="minorHAnsi"/>
        </w:rPr>
      </w:pPr>
      <w:r w:rsidRPr="00A4532B">
        <w:rPr>
          <w:rFonts w:asciiTheme="minorHAnsi" w:hAnsiTheme="minorHAnsi" w:cstheme="minorHAnsi"/>
        </w:rPr>
        <w:t>-</w:t>
      </w:r>
      <w:r w:rsidRPr="00A4532B">
        <w:rPr>
          <w:rFonts w:asciiTheme="minorHAnsi" w:hAnsiTheme="minorHAnsi" w:cstheme="minorHAnsi"/>
        </w:rPr>
        <w:tab/>
        <w:t xml:space="preserve">če bo naročnik seznanjen, da je sodišče s pravnomočno odločitvijo ugotovilo kršitev obveznosti delovne, </w:t>
      </w:r>
      <w:proofErr w:type="spellStart"/>
      <w:r w:rsidRPr="00A4532B">
        <w:rPr>
          <w:rFonts w:asciiTheme="minorHAnsi" w:hAnsiTheme="minorHAnsi" w:cstheme="minorHAnsi"/>
        </w:rPr>
        <w:t>okoljske</w:t>
      </w:r>
      <w:proofErr w:type="spellEnd"/>
      <w:r w:rsidRPr="00A4532B">
        <w:rPr>
          <w:rFonts w:asciiTheme="minorHAnsi" w:hAnsiTheme="minorHAnsi" w:cstheme="minorHAnsi"/>
        </w:rPr>
        <w:t xml:space="preserve"> ali socialne zakonodaje s strani dobavitelja ali podizvajalca ali</w:t>
      </w:r>
    </w:p>
    <w:p w14:paraId="14891437" w14:textId="77777777" w:rsidR="00F84AC6" w:rsidRPr="00A4532B" w:rsidRDefault="00F84AC6" w:rsidP="00A4532B">
      <w:pPr>
        <w:ind w:left="284" w:hanging="284"/>
        <w:jc w:val="both"/>
        <w:rPr>
          <w:rFonts w:asciiTheme="minorHAnsi" w:hAnsiTheme="minorHAnsi" w:cstheme="minorHAnsi"/>
        </w:rPr>
      </w:pPr>
      <w:r w:rsidRPr="00A4532B">
        <w:rPr>
          <w:rFonts w:asciiTheme="minorHAnsi" w:hAnsiTheme="minorHAnsi" w:cstheme="minorHAnsi"/>
        </w:rPr>
        <w:t>-</w:t>
      </w:r>
      <w:r w:rsidRPr="00A4532B">
        <w:rPr>
          <w:rFonts w:asciiTheme="minorHAnsi" w:hAnsiTheme="minorHAnsi" w:cstheme="minorHAnsi"/>
        </w:rPr>
        <w:tab/>
        <w:t>če bo naročnik seznanjen, da je pristojni državni organ pri dobavitelju ali podizvajalcu v času izvajanja pogodbe ugotovil najmanj dve kršitvi v zvezi s:</w:t>
      </w:r>
    </w:p>
    <w:p w14:paraId="69D945CA" w14:textId="77777777" w:rsidR="00F84AC6" w:rsidRPr="00A4532B" w:rsidRDefault="00F84AC6" w:rsidP="00A4532B">
      <w:pPr>
        <w:ind w:left="567"/>
        <w:jc w:val="both"/>
        <w:rPr>
          <w:rFonts w:asciiTheme="minorHAnsi" w:hAnsiTheme="minorHAnsi" w:cstheme="minorHAnsi"/>
        </w:rPr>
      </w:pPr>
      <w:r w:rsidRPr="00A4532B">
        <w:rPr>
          <w:rFonts w:asciiTheme="minorHAnsi" w:hAnsiTheme="minorHAnsi" w:cstheme="minorHAnsi"/>
        </w:rPr>
        <w:t>-</w:t>
      </w:r>
      <w:r w:rsidRPr="00A4532B">
        <w:rPr>
          <w:rFonts w:asciiTheme="minorHAnsi" w:hAnsiTheme="minorHAnsi" w:cstheme="minorHAnsi"/>
        </w:rPr>
        <w:tab/>
        <w:t>plačilom za delo,</w:t>
      </w:r>
    </w:p>
    <w:p w14:paraId="4F573EFB" w14:textId="77777777" w:rsidR="00F84AC6" w:rsidRPr="00A4532B" w:rsidRDefault="00F84AC6" w:rsidP="00A4532B">
      <w:pPr>
        <w:ind w:left="567"/>
        <w:jc w:val="both"/>
        <w:rPr>
          <w:rFonts w:asciiTheme="minorHAnsi" w:hAnsiTheme="minorHAnsi" w:cstheme="minorHAnsi"/>
        </w:rPr>
      </w:pPr>
      <w:r w:rsidRPr="00A4532B">
        <w:rPr>
          <w:rFonts w:asciiTheme="minorHAnsi" w:hAnsiTheme="minorHAnsi" w:cstheme="minorHAnsi"/>
        </w:rPr>
        <w:t>-</w:t>
      </w:r>
      <w:r w:rsidRPr="00A4532B">
        <w:rPr>
          <w:rFonts w:asciiTheme="minorHAnsi" w:hAnsiTheme="minorHAnsi" w:cstheme="minorHAnsi"/>
        </w:rPr>
        <w:tab/>
        <w:t>delovnim časom,</w:t>
      </w:r>
    </w:p>
    <w:p w14:paraId="611812E6" w14:textId="77777777" w:rsidR="00F84AC6" w:rsidRPr="00A4532B" w:rsidRDefault="00F84AC6" w:rsidP="00A4532B">
      <w:pPr>
        <w:ind w:left="567"/>
        <w:jc w:val="both"/>
        <w:rPr>
          <w:rFonts w:asciiTheme="minorHAnsi" w:hAnsiTheme="minorHAnsi" w:cstheme="minorHAnsi"/>
        </w:rPr>
      </w:pPr>
      <w:r w:rsidRPr="00A4532B">
        <w:rPr>
          <w:rFonts w:asciiTheme="minorHAnsi" w:hAnsiTheme="minorHAnsi" w:cstheme="minorHAnsi"/>
        </w:rPr>
        <w:t>-</w:t>
      </w:r>
      <w:r w:rsidRPr="00A4532B">
        <w:rPr>
          <w:rFonts w:asciiTheme="minorHAnsi" w:hAnsiTheme="minorHAnsi" w:cstheme="minorHAnsi"/>
        </w:rPr>
        <w:tab/>
        <w:t>počitki,</w:t>
      </w:r>
    </w:p>
    <w:p w14:paraId="7399FB16" w14:textId="77777777" w:rsidR="00F84AC6" w:rsidRPr="00A4532B" w:rsidRDefault="00F84AC6" w:rsidP="00A4532B">
      <w:pPr>
        <w:ind w:left="567"/>
        <w:jc w:val="both"/>
        <w:rPr>
          <w:rFonts w:asciiTheme="minorHAnsi" w:hAnsiTheme="minorHAnsi" w:cstheme="minorHAnsi"/>
        </w:rPr>
      </w:pPr>
      <w:r w:rsidRPr="00A4532B">
        <w:rPr>
          <w:rFonts w:asciiTheme="minorHAnsi" w:hAnsiTheme="minorHAnsi" w:cstheme="minorHAnsi"/>
        </w:rPr>
        <w:t>-</w:t>
      </w:r>
      <w:r w:rsidRPr="00A4532B">
        <w:rPr>
          <w:rFonts w:asciiTheme="minorHAnsi" w:hAnsiTheme="minorHAnsi" w:cstheme="minorHAnsi"/>
        </w:rPr>
        <w:tab/>
        <w:t>opravljanjem dela na podlagi pogodb civilnega prava kljub obstoju elementov delovnega razmerja ali v zvezi z zaposlovanjem na črno</w:t>
      </w:r>
    </w:p>
    <w:p w14:paraId="75426CA8" w14:textId="77777777" w:rsidR="00F84AC6" w:rsidRPr="00A4532B" w:rsidRDefault="00F84AC6" w:rsidP="00A4532B">
      <w:pPr>
        <w:ind w:left="284"/>
        <w:jc w:val="both"/>
        <w:rPr>
          <w:rFonts w:asciiTheme="minorHAnsi" w:hAnsiTheme="minorHAnsi" w:cstheme="minorHAnsi"/>
        </w:rPr>
      </w:pPr>
      <w:r w:rsidRPr="00A4532B">
        <w:rPr>
          <w:rFonts w:asciiTheme="minorHAnsi" w:hAnsiTheme="minorHAnsi" w:cstheme="minorHAnsi"/>
        </w:rPr>
        <w:t>in za kateri mu je bila s pravnomočno odločitvijo ali več pravnomočnimi odločitvami izrečena globa za prekršek,</w:t>
      </w:r>
    </w:p>
    <w:p w14:paraId="104F5801" w14:textId="77777777" w:rsidR="00F84AC6" w:rsidRPr="00A4532B" w:rsidRDefault="00F84AC6" w:rsidP="00A4532B">
      <w:pPr>
        <w:tabs>
          <w:tab w:val="left" w:pos="720"/>
        </w:tabs>
        <w:jc w:val="both"/>
        <w:rPr>
          <w:rFonts w:asciiTheme="minorHAnsi" w:hAnsiTheme="minorHAnsi" w:cstheme="minorHAnsi"/>
        </w:rPr>
      </w:pPr>
      <w:r w:rsidRPr="00A4532B">
        <w:rPr>
          <w:rFonts w:asciiTheme="minorHAnsi" w:hAnsiTheme="minorHAnsi" w:cstheme="minorHAnsi"/>
        </w:rPr>
        <w:t>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4EEFD24A" w14:textId="77777777" w:rsidR="00F84AC6" w:rsidRPr="00A4532B" w:rsidRDefault="00F84AC6" w:rsidP="00A4532B">
      <w:pPr>
        <w:tabs>
          <w:tab w:val="left" w:pos="720"/>
        </w:tabs>
        <w:jc w:val="both"/>
        <w:rPr>
          <w:rFonts w:asciiTheme="minorHAnsi" w:hAnsiTheme="minorHAnsi" w:cstheme="minorHAnsi"/>
        </w:rPr>
      </w:pPr>
    </w:p>
    <w:p w14:paraId="61633600" w14:textId="77777777" w:rsidR="00F84AC6" w:rsidRPr="00A4532B" w:rsidRDefault="00F84AC6" w:rsidP="00A4532B">
      <w:pPr>
        <w:tabs>
          <w:tab w:val="left" w:pos="720"/>
        </w:tabs>
        <w:jc w:val="both"/>
        <w:rPr>
          <w:rFonts w:asciiTheme="minorHAnsi" w:hAnsiTheme="minorHAnsi" w:cstheme="minorHAnsi"/>
        </w:rPr>
      </w:pPr>
      <w:r w:rsidRPr="00A4532B">
        <w:rPr>
          <w:rFonts w:asciiTheme="minorHAnsi" w:hAnsiTheme="minorHAnsi" w:cstheme="minorHAnsi"/>
        </w:rPr>
        <w:t>V primeru izpolnitve okoliščine in pogojev iz prejšnjega odstavka se šteje, da je pogodba razvezana z dnem sklenitve nove pogodbe o izvedbi javnega naročila za predmetno naročilo. O datumu sklenitve nove pogodbe bo naročnik obvestil izvajalca.</w:t>
      </w:r>
    </w:p>
    <w:p w14:paraId="361B8507" w14:textId="77777777" w:rsidR="00F84AC6" w:rsidRPr="00A4532B" w:rsidRDefault="00F84AC6" w:rsidP="00A4532B">
      <w:pPr>
        <w:tabs>
          <w:tab w:val="left" w:pos="720"/>
        </w:tabs>
        <w:jc w:val="both"/>
        <w:rPr>
          <w:rFonts w:asciiTheme="minorHAnsi" w:hAnsiTheme="minorHAnsi" w:cstheme="minorHAnsi"/>
        </w:rPr>
      </w:pPr>
    </w:p>
    <w:p w14:paraId="58CB2E04" w14:textId="77777777" w:rsidR="00F84AC6" w:rsidRPr="00A4532B" w:rsidRDefault="00F84AC6" w:rsidP="00A4532B">
      <w:pPr>
        <w:tabs>
          <w:tab w:val="left" w:pos="720"/>
        </w:tabs>
        <w:jc w:val="both"/>
        <w:rPr>
          <w:rFonts w:asciiTheme="minorHAnsi" w:hAnsiTheme="minorHAnsi" w:cstheme="minorHAnsi"/>
        </w:rPr>
      </w:pPr>
      <w:r w:rsidRPr="00A4532B">
        <w:rPr>
          <w:rFonts w:asciiTheme="minorHAnsi" w:hAnsiTheme="minorHAnsi" w:cstheme="minorHAnsi"/>
        </w:rPr>
        <w:t>Če naročnik v roku 30 dni od seznanitve s kršitvijo ne začne novega postopka javnega naročila, se šteje, da je pogodba razvezana 30. dan od seznanitve s kršitvijo.</w:t>
      </w:r>
    </w:p>
    <w:p w14:paraId="05B12C71" w14:textId="77777777" w:rsidR="00F84AC6" w:rsidRPr="00A4532B" w:rsidRDefault="00F84AC6" w:rsidP="00A4532B">
      <w:pPr>
        <w:tabs>
          <w:tab w:val="left" w:pos="720"/>
        </w:tabs>
        <w:jc w:val="both"/>
        <w:rPr>
          <w:rFonts w:asciiTheme="minorHAnsi" w:hAnsiTheme="minorHAnsi" w:cstheme="minorHAnsi"/>
        </w:rPr>
      </w:pPr>
    </w:p>
    <w:p w14:paraId="37159758" w14:textId="2B63BC87" w:rsidR="005A4F03" w:rsidRDefault="00F84AC6" w:rsidP="00B62E49">
      <w:pPr>
        <w:tabs>
          <w:tab w:val="left" w:pos="720"/>
        </w:tabs>
        <w:jc w:val="both"/>
        <w:rPr>
          <w:rFonts w:asciiTheme="minorHAnsi" w:hAnsiTheme="minorHAnsi" w:cstheme="minorHAnsi"/>
        </w:rPr>
      </w:pPr>
      <w:r w:rsidRPr="00A4532B">
        <w:rPr>
          <w:rFonts w:asciiTheme="minorHAnsi" w:hAnsiTheme="minorHAnsi" w:cstheme="minorHAnsi"/>
        </w:rPr>
        <w:t>Navedeni člen velja, v kolikor ni v nasprotju z določili zakona, ki ureja področje javnega naročanja.</w:t>
      </w:r>
    </w:p>
    <w:p w14:paraId="2C445D23" w14:textId="77777777" w:rsidR="00B62E49" w:rsidRPr="00B62E49" w:rsidRDefault="00B62E49" w:rsidP="00B62E49">
      <w:pPr>
        <w:tabs>
          <w:tab w:val="left" w:pos="720"/>
        </w:tabs>
        <w:jc w:val="both"/>
        <w:rPr>
          <w:rFonts w:asciiTheme="minorHAnsi" w:hAnsiTheme="minorHAnsi" w:cstheme="minorHAnsi"/>
          <w:b/>
          <w:bCs/>
          <w:i/>
          <w:iCs/>
        </w:rPr>
      </w:pPr>
    </w:p>
    <w:p w14:paraId="0F4A7FA9" w14:textId="6CD6E388"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lastRenderedPageBreak/>
        <w:t>X. POOBLAŠČENI PREDSTAVNIKI</w:t>
      </w:r>
    </w:p>
    <w:p w14:paraId="38103DE0" w14:textId="77777777" w:rsidR="00D71C85" w:rsidRPr="00563E8E" w:rsidRDefault="00D71C85" w:rsidP="00D71C85">
      <w:pPr>
        <w:jc w:val="both"/>
        <w:rPr>
          <w:rFonts w:ascii="Calibri" w:hAnsi="Calibri"/>
          <w:bCs/>
        </w:rPr>
      </w:pPr>
    </w:p>
    <w:p w14:paraId="62229F27" w14:textId="6C434C6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5</w:t>
      </w:r>
      <w:r w:rsidRPr="00563E8E">
        <w:rPr>
          <w:rFonts w:ascii="Calibri" w:hAnsi="Calibri"/>
          <w:b/>
          <w:bCs/>
          <w:i/>
          <w:iCs/>
        </w:rPr>
        <w:t>. člen</w:t>
      </w:r>
    </w:p>
    <w:p w14:paraId="654080C5" w14:textId="77777777" w:rsidR="00D71C85" w:rsidRPr="00563E8E" w:rsidRDefault="00D71C85" w:rsidP="00D71C85">
      <w:pPr>
        <w:jc w:val="center"/>
        <w:rPr>
          <w:rFonts w:ascii="Calibri" w:hAnsi="Calibri"/>
          <w:bCs/>
          <w:i/>
          <w:iCs/>
        </w:rPr>
      </w:pPr>
    </w:p>
    <w:p w14:paraId="7698EB17" w14:textId="77777777" w:rsidR="00D71C85" w:rsidRPr="00563E8E" w:rsidRDefault="00D71C85" w:rsidP="00D71C85">
      <w:pPr>
        <w:pStyle w:val="Telobesedila2"/>
        <w:rPr>
          <w:rFonts w:ascii="Calibri" w:hAnsi="Calibri"/>
          <w:bCs/>
        </w:rPr>
      </w:pPr>
      <w:r w:rsidRPr="00563E8E">
        <w:rPr>
          <w:rFonts w:ascii="Calibri" w:hAnsi="Calibri"/>
          <w:bCs/>
        </w:rPr>
        <w:t>Pogodbene stranke bodo pri izvajanju te pogodbe zastopali naslednji pooblaščeni predstavniki:</w:t>
      </w:r>
    </w:p>
    <w:p w14:paraId="637FD647" w14:textId="10878EEC" w:rsidR="00D71C85" w:rsidRPr="00563E8E" w:rsidRDefault="00D71C85" w:rsidP="00D71C85">
      <w:pPr>
        <w:numPr>
          <w:ilvl w:val="0"/>
          <w:numId w:val="40"/>
        </w:numPr>
        <w:jc w:val="both"/>
        <w:rPr>
          <w:rFonts w:ascii="Calibri" w:hAnsi="Calibri"/>
        </w:rPr>
      </w:pPr>
      <w:r w:rsidRPr="00563E8E">
        <w:rPr>
          <w:rFonts w:ascii="Calibri" w:hAnsi="Calibri"/>
        </w:rPr>
        <w:t xml:space="preserve">za naročnika: </w:t>
      </w:r>
      <w:r w:rsidR="0065426E">
        <w:rPr>
          <w:rFonts w:ascii="Calibri" w:hAnsi="Calibri"/>
        </w:rPr>
        <w:t>Janez Korpič</w:t>
      </w:r>
      <w:r w:rsidR="003F6FFF">
        <w:rPr>
          <w:rFonts w:ascii="Calibri" w:hAnsi="Calibri"/>
        </w:rPr>
        <w:t>,</w:t>
      </w:r>
    </w:p>
    <w:p w14:paraId="1AF17802" w14:textId="77777777" w:rsidR="00D71C85" w:rsidRPr="00563E8E" w:rsidRDefault="00D71C85" w:rsidP="00D71C85">
      <w:pPr>
        <w:numPr>
          <w:ilvl w:val="0"/>
          <w:numId w:val="40"/>
        </w:numPr>
        <w:jc w:val="both"/>
        <w:rPr>
          <w:rFonts w:ascii="Calibri" w:hAnsi="Calibri"/>
        </w:rPr>
      </w:pPr>
      <w:r w:rsidRPr="00563E8E">
        <w:rPr>
          <w:rFonts w:ascii="Calibri" w:hAnsi="Calibri"/>
        </w:rPr>
        <w:t>za izvajalca:……………………..</w:t>
      </w:r>
    </w:p>
    <w:p w14:paraId="3C959BF3" w14:textId="77777777" w:rsidR="00D71C85" w:rsidRPr="00563E8E" w:rsidRDefault="00D71C85" w:rsidP="00D71C85">
      <w:pPr>
        <w:jc w:val="both"/>
        <w:rPr>
          <w:rFonts w:ascii="Calibri" w:hAnsi="Calibri"/>
        </w:rPr>
      </w:pPr>
    </w:p>
    <w:p w14:paraId="7534203B" w14:textId="77777777" w:rsidR="00D71C85" w:rsidRPr="00563E8E" w:rsidRDefault="00D71C85" w:rsidP="00D71C85">
      <w:pPr>
        <w:jc w:val="both"/>
        <w:rPr>
          <w:rFonts w:ascii="Calibri" w:hAnsi="Calibri"/>
        </w:rPr>
      </w:pPr>
    </w:p>
    <w:p w14:paraId="6BC57EC0" w14:textId="07A2F877" w:rsidR="00D71C85" w:rsidRPr="00563E8E" w:rsidRDefault="00D71C85" w:rsidP="00D71C85">
      <w:pPr>
        <w:pStyle w:val="Telobesedila"/>
        <w:jc w:val="center"/>
        <w:rPr>
          <w:rFonts w:ascii="Calibri" w:hAnsi="Calibri"/>
          <w:b/>
          <w:i/>
          <w:iCs/>
        </w:rPr>
      </w:pPr>
      <w:r w:rsidRPr="00563E8E">
        <w:rPr>
          <w:rFonts w:ascii="Calibri" w:hAnsi="Calibri"/>
          <w:b/>
          <w:i/>
          <w:iCs/>
        </w:rPr>
        <w:t>XI. OSTALA DOLOČILA</w:t>
      </w:r>
    </w:p>
    <w:p w14:paraId="129C8DC1" w14:textId="2F4EBDBD" w:rsidR="00D71C85" w:rsidRPr="00563E8E" w:rsidRDefault="003F6FFF" w:rsidP="00D71C85">
      <w:pPr>
        <w:pStyle w:val="Telobesedila"/>
        <w:jc w:val="center"/>
        <w:rPr>
          <w:rFonts w:ascii="Calibri" w:hAnsi="Calibri"/>
          <w:b/>
          <w:i/>
        </w:rPr>
      </w:pPr>
      <w:r>
        <w:rPr>
          <w:rFonts w:ascii="Calibri" w:hAnsi="Calibri"/>
          <w:b/>
          <w:i/>
        </w:rPr>
        <w:t>16</w:t>
      </w:r>
      <w:r w:rsidR="00D71C85" w:rsidRPr="00563E8E">
        <w:rPr>
          <w:rFonts w:ascii="Calibri" w:hAnsi="Calibri"/>
          <w:b/>
          <w:i/>
        </w:rPr>
        <w:t>. člen</w:t>
      </w:r>
    </w:p>
    <w:p w14:paraId="1AF6DE49" w14:textId="77777777" w:rsidR="00D71C85" w:rsidRPr="00563E8E" w:rsidRDefault="00D71C85" w:rsidP="00D71C85">
      <w:pPr>
        <w:pStyle w:val="Telobesedila"/>
        <w:jc w:val="both"/>
        <w:rPr>
          <w:rFonts w:ascii="Calibri" w:hAnsi="Calibri"/>
        </w:rPr>
      </w:pPr>
      <w:r w:rsidRPr="00563E8E">
        <w:rPr>
          <w:rFonts w:ascii="Calibri" w:hAnsi="Calibri"/>
        </w:rPr>
        <w:t>Izvajalec je po končanih delih dolžan odstraniti ves odpadni material, embalažo in drugo, kar je ostalo zaradi izvajanja storitve. V primeru, da izvajalec po končanih delih ne opravi navedenega, lahko to opravi naročnik na izvajalčeve stroške.</w:t>
      </w:r>
    </w:p>
    <w:p w14:paraId="76A19F5C" w14:textId="7AD1C3E3" w:rsidR="00D71C85" w:rsidRPr="00563E8E" w:rsidRDefault="00D71C85" w:rsidP="00D71C85">
      <w:pPr>
        <w:jc w:val="center"/>
        <w:rPr>
          <w:rFonts w:ascii="Calibri" w:hAnsi="Calibri"/>
          <w:b/>
          <w:bCs/>
          <w:i/>
        </w:rPr>
      </w:pPr>
      <w:r w:rsidRPr="00563E8E">
        <w:rPr>
          <w:rFonts w:ascii="Calibri" w:hAnsi="Calibri"/>
          <w:b/>
          <w:bCs/>
          <w:i/>
        </w:rPr>
        <w:t>X</w:t>
      </w:r>
      <w:r w:rsidR="00936CEE">
        <w:rPr>
          <w:rFonts w:ascii="Calibri" w:hAnsi="Calibri"/>
          <w:b/>
          <w:bCs/>
          <w:i/>
        </w:rPr>
        <w:t>I</w:t>
      </w:r>
      <w:r w:rsidRPr="00563E8E">
        <w:rPr>
          <w:rFonts w:ascii="Calibri" w:hAnsi="Calibri"/>
          <w:b/>
          <w:bCs/>
          <w:i/>
        </w:rPr>
        <w:t>I. ODSTOP OD POGODBE</w:t>
      </w:r>
    </w:p>
    <w:p w14:paraId="316B7759" w14:textId="77777777" w:rsidR="00D71C85" w:rsidRPr="00563E8E" w:rsidRDefault="00D71C85" w:rsidP="00D71C85">
      <w:pPr>
        <w:jc w:val="center"/>
        <w:rPr>
          <w:rFonts w:ascii="Calibri" w:hAnsi="Calibri"/>
          <w:b/>
          <w:bCs/>
          <w:i/>
        </w:rPr>
      </w:pPr>
    </w:p>
    <w:p w14:paraId="02CE4C9B" w14:textId="1C87A753" w:rsidR="00D71C85" w:rsidRPr="00563E8E" w:rsidRDefault="003F6FFF" w:rsidP="00D71C85">
      <w:pPr>
        <w:jc w:val="center"/>
        <w:rPr>
          <w:rFonts w:ascii="Calibri" w:hAnsi="Calibri"/>
          <w:b/>
          <w:bCs/>
          <w:i/>
        </w:rPr>
      </w:pPr>
      <w:r>
        <w:rPr>
          <w:rFonts w:ascii="Calibri" w:hAnsi="Calibri"/>
          <w:b/>
          <w:bCs/>
          <w:i/>
        </w:rPr>
        <w:t>17</w:t>
      </w:r>
      <w:r w:rsidR="00D71C85" w:rsidRPr="00563E8E">
        <w:rPr>
          <w:rFonts w:ascii="Calibri" w:hAnsi="Calibri"/>
          <w:b/>
          <w:bCs/>
          <w:i/>
        </w:rPr>
        <w:t>. člen</w:t>
      </w:r>
    </w:p>
    <w:p w14:paraId="3F5D7D6C" w14:textId="77777777" w:rsidR="00D71C85" w:rsidRPr="00563E8E" w:rsidRDefault="00D71C85" w:rsidP="00D71C85">
      <w:pPr>
        <w:tabs>
          <w:tab w:val="left" w:pos="720"/>
        </w:tabs>
        <w:rPr>
          <w:rFonts w:ascii="Calibri" w:hAnsi="Calibri"/>
          <w:b/>
          <w:i/>
        </w:rPr>
      </w:pPr>
    </w:p>
    <w:p w14:paraId="00A16B09" w14:textId="417F5ED5" w:rsidR="00D71C85" w:rsidRPr="00563E8E" w:rsidRDefault="00F84AC6" w:rsidP="00D71C85">
      <w:pPr>
        <w:tabs>
          <w:tab w:val="left" w:pos="720"/>
        </w:tabs>
        <w:jc w:val="both"/>
        <w:rPr>
          <w:rFonts w:ascii="Calibri" w:hAnsi="Calibri"/>
        </w:rPr>
      </w:pPr>
      <w:r>
        <w:rPr>
          <w:rFonts w:ascii="Calibri" w:hAnsi="Calibri"/>
        </w:rPr>
        <w:t>Pogodbeni stranki sta sporazumni</w:t>
      </w:r>
      <w:r w:rsidR="00D71C85" w:rsidRPr="00563E8E">
        <w:rPr>
          <w:rFonts w:ascii="Calibri" w:hAnsi="Calibri"/>
        </w:rPr>
        <w:t>, da lahko naročnik odstopi od pogodbe:</w:t>
      </w:r>
    </w:p>
    <w:p w14:paraId="4B93F7BC"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pisnem pozivu naročnika in naknadnem, največ 5 dnevnem roku, z deli ne začne ali jih ob morebitni prekinitvi daljši od 15 dni ne nadaljuje;</w:t>
      </w:r>
    </w:p>
    <w:p w14:paraId="0693BB5F"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svoji krivdi zamuja z deli več kot 15 dni;</w:t>
      </w:r>
    </w:p>
    <w:p w14:paraId="69C818C0" w14:textId="396C7192" w:rsidR="00D71C85" w:rsidRDefault="00D71C85" w:rsidP="003F6FFF">
      <w:pPr>
        <w:numPr>
          <w:ilvl w:val="0"/>
          <w:numId w:val="3"/>
        </w:numPr>
        <w:jc w:val="both"/>
        <w:rPr>
          <w:rFonts w:ascii="Calibri" w:hAnsi="Calibri"/>
        </w:rPr>
      </w:pPr>
      <w:r w:rsidRPr="00563E8E">
        <w:rPr>
          <w:rFonts w:ascii="Calibri" w:hAnsi="Calibri"/>
        </w:rPr>
        <w:t xml:space="preserve">če izven pogodbenih določil in brez soglasja naročnika prepusti izvedbo vseh ali pretežnega dela del podizvajalcem, ki niso navedeni v 15. členu te pogodbe ali naročnik za vključitev podizvajalca v del po </w:t>
      </w:r>
      <w:r w:rsidR="003F6FFF">
        <w:rPr>
          <w:rFonts w:ascii="Calibri" w:hAnsi="Calibri"/>
        </w:rPr>
        <w:t>tej pogodbi ne da soglasja.</w:t>
      </w:r>
    </w:p>
    <w:p w14:paraId="0CC695C5" w14:textId="77777777" w:rsidR="003F6FFF" w:rsidRPr="003F6FFF" w:rsidRDefault="003F6FFF" w:rsidP="00F40C4E">
      <w:pPr>
        <w:ind w:left="720"/>
        <w:jc w:val="both"/>
        <w:rPr>
          <w:rFonts w:ascii="Calibri" w:hAnsi="Calibri"/>
        </w:rPr>
      </w:pPr>
    </w:p>
    <w:p w14:paraId="3C6A77F5" w14:textId="77777777" w:rsidR="00D71C85" w:rsidRPr="00563E8E" w:rsidRDefault="00D71C85" w:rsidP="00D71C85">
      <w:pPr>
        <w:tabs>
          <w:tab w:val="left" w:pos="720"/>
        </w:tabs>
        <w:jc w:val="both"/>
        <w:rPr>
          <w:rFonts w:ascii="Calibri" w:hAnsi="Calibri"/>
        </w:rPr>
      </w:pPr>
      <w:r w:rsidRPr="00563E8E">
        <w:rPr>
          <w:rFonts w:ascii="Calibri" w:hAnsi="Calibri"/>
        </w:rPr>
        <w:t>Izvajalec sme odstopiti od pogodbe:</w:t>
      </w:r>
    </w:p>
    <w:p w14:paraId="5B88D5A8" w14:textId="77777777" w:rsidR="00D71C85" w:rsidRPr="00563E8E" w:rsidRDefault="00D71C85" w:rsidP="00D71C85">
      <w:pPr>
        <w:numPr>
          <w:ilvl w:val="0"/>
          <w:numId w:val="3"/>
        </w:numPr>
        <w:jc w:val="both"/>
        <w:rPr>
          <w:rFonts w:ascii="Calibri" w:hAnsi="Calibri"/>
        </w:rPr>
      </w:pPr>
      <w:r w:rsidRPr="00563E8E">
        <w:rPr>
          <w:rFonts w:ascii="Calibri" w:hAnsi="Calibri"/>
        </w:rPr>
        <w:t>če naročnik ne izpolnjuje svojih pogodbenih obveznosti;</w:t>
      </w:r>
    </w:p>
    <w:p w14:paraId="2B797E33" w14:textId="77777777" w:rsidR="00D71C85" w:rsidRPr="00563E8E" w:rsidRDefault="00D71C85" w:rsidP="00D71C85">
      <w:pPr>
        <w:numPr>
          <w:ilvl w:val="0"/>
          <w:numId w:val="3"/>
        </w:numPr>
        <w:jc w:val="both"/>
        <w:rPr>
          <w:rFonts w:ascii="Calibri" w:hAnsi="Calibri"/>
        </w:rPr>
      </w:pPr>
      <w:r w:rsidRPr="00563E8E">
        <w:rPr>
          <w:rFonts w:ascii="Calibri" w:hAnsi="Calibri"/>
        </w:rPr>
        <w:t>če pride izvajalec v položaj, da ni sposoben opraviti pogodbenih del.</w:t>
      </w:r>
    </w:p>
    <w:p w14:paraId="6EEB4124" w14:textId="2DDC83AD" w:rsidR="00D71C85" w:rsidRDefault="00D71C85" w:rsidP="00D71C85">
      <w:pPr>
        <w:tabs>
          <w:tab w:val="left" w:pos="720"/>
        </w:tabs>
        <w:jc w:val="both"/>
        <w:rPr>
          <w:rFonts w:ascii="Calibri" w:hAnsi="Calibri"/>
        </w:rPr>
      </w:pPr>
    </w:p>
    <w:p w14:paraId="4B667319" w14:textId="77777777" w:rsidR="00A760B9" w:rsidRPr="00A760B9" w:rsidRDefault="00A760B9" w:rsidP="00A4532B">
      <w:pPr>
        <w:ind w:left="284" w:hanging="284"/>
        <w:jc w:val="both"/>
        <w:rPr>
          <w:rFonts w:ascii="Calibri" w:hAnsi="Calibri"/>
        </w:rPr>
      </w:pPr>
      <w:r w:rsidRPr="00A760B9">
        <w:rPr>
          <w:rFonts w:ascii="Calibri" w:hAnsi="Calibri"/>
        </w:rPr>
        <w:t>Naročnik sme odstopiti od te pogodbe brez odpovednega roka v primeru:</w:t>
      </w:r>
    </w:p>
    <w:p w14:paraId="345A513C" w14:textId="77777777" w:rsidR="00A760B9" w:rsidRPr="00A760B9" w:rsidRDefault="00A760B9" w:rsidP="00A4532B">
      <w:pPr>
        <w:ind w:left="284" w:hanging="284"/>
        <w:jc w:val="both"/>
        <w:rPr>
          <w:rFonts w:ascii="Calibri" w:hAnsi="Calibri"/>
        </w:rPr>
      </w:pPr>
      <w:r w:rsidRPr="00A760B9">
        <w:rPr>
          <w:rFonts w:ascii="Calibri" w:hAnsi="Calibri"/>
        </w:rPr>
        <w:t>-</w:t>
      </w:r>
      <w:r w:rsidRPr="00A760B9">
        <w:rPr>
          <w:rFonts w:ascii="Calibri" w:hAnsi="Calibri"/>
        </w:rPr>
        <w:tab/>
        <w:t>če je javno naročilo, ki je predmet te pogodbe, bistveno spremenjeno, kar terja nov postopek javnega naročanja,</w:t>
      </w:r>
    </w:p>
    <w:p w14:paraId="07EB4BC2" w14:textId="77777777" w:rsidR="00A760B9" w:rsidRPr="00A760B9" w:rsidRDefault="00A760B9" w:rsidP="00A4532B">
      <w:pPr>
        <w:ind w:left="284" w:hanging="284"/>
        <w:jc w:val="both"/>
        <w:rPr>
          <w:rFonts w:ascii="Calibri" w:hAnsi="Calibri"/>
        </w:rPr>
      </w:pPr>
      <w:r w:rsidRPr="00A760B9">
        <w:rPr>
          <w:rFonts w:ascii="Calibri" w:hAnsi="Calibri"/>
        </w:rPr>
        <w:t>-</w:t>
      </w:r>
      <w:r w:rsidRPr="00A760B9">
        <w:rPr>
          <w:rFonts w:ascii="Calibri" w:hAnsi="Calibri"/>
        </w:rPr>
        <w:tab/>
        <w:t>če je bil dobavitelj v času oddaje javnega naročila po tej pogodbi v enem od položajev, zaradi katerega bi ga naročnik moral izključiti iz postopka javnega naročanja, pa s tem dejstvom naročnik ni bil seznanjen v postopku javnega naročanja,</w:t>
      </w:r>
    </w:p>
    <w:p w14:paraId="68C60699" w14:textId="77777777" w:rsidR="00A760B9" w:rsidRPr="00A760B9" w:rsidRDefault="00A760B9" w:rsidP="00A4532B">
      <w:pPr>
        <w:ind w:left="284" w:hanging="284"/>
        <w:jc w:val="both"/>
        <w:rPr>
          <w:rFonts w:ascii="Calibri" w:hAnsi="Calibri"/>
        </w:rPr>
      </w:pPr>
      <w:r w:rsidRPr="00A760B9">
        <w:rPr>
          <w:rFonts w:ascii="Calibri" w:hAnsi="Calibri"/>
        </w:rPr>
        <w:t>-</w:t>
      </w:r>
      <w:r w:rsidRPr="00A760B9">
        <w:rPr>
          <w:rFonts w:ascii="Calibri" w:hAnsi="Calibri"/>
        </w:rPr>
        <w:tab/>
        <w:t>zaradi hudih kršitev obveznosti iz PEU, PDEU in ZJN-3, ki jih je po postopku predmetnega javnega naročila, v skladu z 258. členom PDEU ugotovilo Sodišče Evropske unije, javno naročilo, ki je predmet te pogodbe, pa ne bi smelo biti oddano dobavitelju,</w:t>
      </w:r>
    </w:p>
    <w:p w14:paraId="0FF81378" w14:textId="77777777" w:rsidR="00A760B9" w:rsidRPr="00A760B9" w:rsidRDefault="00A760B9" w:rsidP="00A4532B">
      <w:pPr>
        <w:ind w:left="284" w:hanging="284"/>
        <w:jc w:val="both"/>
        <w:rPr>
          <w:rFonts w:ascii="Calibri" w:hAnsi="Calibri"/>
        </w:rPr>
      </w:pPr>
      <w:r w:rsidRPr="00A760B9">
        <w:rPr>
          <w:rFonts w:ascii="Calibri" w:hAnsi="Calibri"/>
        </w:rPr>
        <w:t>-</w:t>
      </w:r>
      <w:r w:rsidRPr="00A760B9">
        <w:rPr>
          <w:rFonts w:ascii="Calibri" w:hAnsi="Calibri"/>
        </w:rPr>
        <w:tab/>
        <w:t>nastalih zamud po krivdi dobavitelja, ki imajo za posledico večjo materialno škodo,</w:t>
      </w:r>
    </w:p>
    <w:p w14:paraId="3B0FAE0C" w14:textId="12EFC394" w:rsidR="00A760B9" w:rsidRPr="00A760B9" w:rsidRDefault="00A760B9" w:rsidP="00A4532B">
      <w:pPr>
        <w:ind w:left="284" w:hanging="284"/>
        <w:jc w:val="both"/>
        <w:rPr>
          <w:rFonts w:ascii="Calibri" w:hAnsi="Calibri"/>
        </w:rPr>
      </w:pPr>
      <w:r w:rsidRPr="00A760B9">
        <w:rPr>
          <w:rFonts w:ascii="Calibri" w:hAnsi="Calibri"/>
        </w:rPr>
        <w:t>-</w:t>
      </w:r>
      <w:r w:rsidRPr="00A760B9">
        <w:rPr>
          <w:rFonts w:ascii="Calibri" w:hAnsi="Calibri"/>
        </w:rPr>
        <w:tab/>
        <w:t xml:space="preserve">če dobavitelj izvaja dela po tej pogodbi nestrokovno </w:t>
      </w:r>
      <w:r>
        <w:rPr>
          <w:rFonts w:ascii="Calibri" w:hAnsi="Calibri"/>
        </w:rPr>
        <w:t xml:space="preserve">in v neskladju </w:t>
      </w:r>
      <w:r w:rsidRPr="00A760B9">
        <w:rPr>
          <w:rFonts w:ascii="Calibri" w:hAnsi="Calibri"/>
        </w:rPr>
        <w:t xml:space="preserve">z zahtevami iz dokumentacije v zvezi z oddajo javnega naročila ali dela izvaja v nasprotju s pravili stroke in dobro prakso ali namerno povzroča škodo na </w:t>
      </w:r>
      <w:r>
        <w:rPr>
          <w:rFonts w:ascii="Calibri" w:hAnsi="Calibri"/>
        </w:rPr>
        <w:t>površinah, kjer se bodo izvajale storitve</w:t>
      </w:r>
      <w:r w:rsidRPr="00A760B9">
        <w:rPr>
          <w:rFonts w:ascii="Calibri" w:hAnsi="Calibri"/>
        </w:rPr>
        <w:t>,</w:t>
      </w:r>
    </w:p>
    <w:p w14:paraId="52F37AD6" w14:textId="5A6B2A80" w:rsidR="00A760B9" w:rsidRPr="00A760B9" w:rsidRDefault="00A760B9" w:rsidP="00A4532B">
      <w:pPr>
        <w:ind w:left="284" w:hanging="284"/>
        <w:jc w:val="both"/>
        <w:rPr>
          <w:rFonts w:ascii="Calibri" w:hAnsi="Calibri"/>
        </w:rPr>
      </w:pPr>
      <w:r w:rsidRPr="00A760B9">
        <w:rPr>
          <w:rFonts w:ascii="Calibri" w:hAnsi="Calibri"/>
        </w:rPr>
        <w:t>-</w:t>
      </w:r>
      <w:r w:rsidRPr="00A760B9">
        <w:rPr>
          <w:rFonts w:ascii="Calibri" w:hAnsi="Calibri"/>
        </w:rPr>
        <w:tab/>
        <w:t>če dobavitelj pri izvajanju del pride v takšno zamudo, da naročnik nima več interesa za izpolnitev pogodbe,</w:t>
      </w:r>
    </w:p>
    <w:p w14:paraId="7FB43F00" w14:textId="61BC4778" w:rsidR="00A760B9" w:rsidRDefault="00A760B9" w:rsidP="00A4532B">
      <w:pPr>
        <w:ind w:left="284" w:hanging="284"/>
        <w:jc w:val="both"/>
        <w:rPr>
          <w:rFonts w:ascii="Calibri" w:hAnsi="Calibri"/>
        </w:rPr>
      </w:pPr>
      <w:r w:rsidRPr="00A760B9">
        <w:rPr>
          <w:rFonts w:ascii="Calibri" w:hAnsi="Calibri"/>
        </w:rPr>
        <w:lastRenderedPageBreak/>
        <w:t>-</w:t>
      </w:r>
      <w:r w:rsidRPr="00A760B9">
        <w:rPr>
          <w:rFonts w:ascii="Calibri" w:hAnsi="Calibri"/>
        </w:rPr>
        <w:tab/>
        <w:t>če dobavitelj ne spoštuje določil te pogodbe.</w:t>
      </w:r>
    </w:p>
    <w:p w14:paraId="3B12F38B" w14:textId="77777777" w:rsidR="00A760B9" w:rsidRPr="00563E8E" w:rsidRDefault="00A760B9" w:rsidP="00D71C85">
      <w:pPr>
        <w:tabs>
          <w:tab w:val="left" w:pos="720"/>
        </w:tabs>
        <w:jc w:val="both"/>
        <w:rPr>
          <w:rFonts w:ascii="Calibri" w:hAnsi="Calibri"/>
        </w:rPr>
      </w:pPr>
    </w:p>
    <w:p w14:paraId="522F0161" w14:textId="77777777" w:rsidR="00D71C85" w:rsidRPr="00563E8E" w:rsidRDefault="00D71C85" w:rsidP="00D71C85">
      <w:pPr>
        <w:tabs>
          <w:tab w:val="left" w:pos="720"/>
        </w:tabs>
        <w:jc w:val="both"/>
        <w:rPr>
          <w:rFonts w:ascii="Calibri" w:hAnsi="Calibri"/>
        </w:rPr>
      </w:pPr>
      <w:r w:rsidRPr="00563E8E">
        <w:rPr>
          <w:rFonts w:ascii="Calibri" w:hAnsi="Calibri"/>
        </w:rPr>
        <w:t>Odpoved pogodbe mora biti v vsakem primeru pisna. V odpovedi pogodbe mora biti točno navedeno, na podlagi česa se pogodba prekinja.</w:t>
      </w:r>
    </w:p>
    <w:p w14:paraId="7054D774" w14:textId="77777777" w:rsidR="00D71C85" w:rsidRPr="00563E8E" w:rsidRDefault="00D71C85" w:rsidP="00D71C85">
      <w:pPr>
        <w:tabs>
          <w:tab w:val="left" w:pos="720"/>
        </w:tabs>
        <w:jc w:val="both"/>
        <w:rPr>
          <w:rFonts w:ascii="Calibri" w:hAnsi="Calibri"/>
        </w:rPr>
      </w:pPr>
    </w:p>
    <w:p w14:paraId="01DA6898" w14:textId="77777777" w:rsidR="00D71C85" w:rsidRPr="00563E8E" w:rsidRDefault="00D71C85" w:rsidP="00D71C85">
      <w:pPr>
        <w:tabs>
          <w:tab w:val="left" w:pos="720"/>
        </w:tabs>
        <w:jc w:val="both"/>
        <w:rPr>
          <w:rFonts w:ascii="Calibri" w:hAnsi="Calibri"/>
        </w:rPr>
      </w:pPr>
      <w:r w:rsidRPr="00563E8E">
        <w:rPr>
          <w:rFonts w:ascii="Calibri" w:hAnsi="Calibri"/>
        </w:rPr>
        <w:t xml:space="preserve">Če pride do prekinitve te pogodbe po krivdi izvajalca, ima naročnik do izvajalca in podizvajalcev samo še obveznosti, ki izhajajo iz dejansko izvedenega in s strani osebe, ki izvaja nadzor potrjena izvedena dela, ki še niso plačana. Drugih obveznosti do izvajalca ali njegovih podizvajalcev v primeru iz prvega stavka tega odstavka nima. </w:t>
      </w:r>
    </w:p>
    <w:p w14:paraId="7C3895A0" w14:textId="77777777" w:rsidR="00F84AC6" w:rsidRPr="00563E8E" w:rsidRDefault="00F84AC6" w:rsidP="00D71C85">
      <w:pPr>
        <w:pStyle w:val="Telobesedila"/>
        <w:jc w:val="both"/>
        <w:rPr>
          <w:rFonts w:ascii="Calibri" w:hAnsi="Calibri"/>
        </w:rPr>
      </w:pPr>
    </w:p>
    <w:p w14:paraId="03681B00" w14:textId="11F4402F" w:rsidR="00D71C85" w:rsidRPr="00563E8E" w:rsidRDefault="00D71C85" w:rsidP="00D71C85">
      <w:pPr>
        <w:tabs>
          <w:tab w:val="left" w:pos="720"/>
        </w:tabs>
        <w:jc w:val="center"/>
        <w:rPr>
          <w:rFonts w:ascii="Calibri" w:hAnsi="Calibri"/>
          <w:b/>
          <w:bCs/>
          <w:i/>
          <w:iCs/>
        </w:rPr>
      </w:pPr>
      <w:r w:rsidRPr="00563E8E">
        <w:rPr>
          <w:rFonts w:ascii="Calibri" w:hAnsi="Calibri"/>
          <w:b/>
          <w:bCs/>
          <w:i/>
          <w:iCs/>
        </w:rPr>
        <w:t>XI</w:t>
      </w:r>
      <w:r w:rsidR="003F6FFF">
        <w:rPr>
          <w:rFonts w:ascii="Calibri" w:hAnsi="Calibri"/>
          <w:b/>
          <w:bCs/>
          <w:i/>
          <w:iCs/>
        </w:rPr>
        <w:t>II</w:t>
      </w:r>
      <w:r w:rsidRPr="00563E8E">
        <w:rPr>
          <w:rFonts w:ascii="Calibri" w:hAnsi="Calibri"/>
          <w:b/>
          <w:bCs/>
          <w:i/>
          <w:iCs/>
        </w:rPr>
        <w:t>. TRAJANJE POGODBE</w:t>
      </w:r>
    </w:p>
    <w:p w14:paraId="4BE090F0" w14:textId="77777777" w:rsidR="00D71C85" w:rsidRPr="00563E8E" w:rsidRDefault="00D71C85" w:rsidP="00D71C85">
      <w:pPr>
        <w:tabs>
          <w:tab w:val="left" w:pos="720"/>
        </w:tabs>
        <w:jc w:val="center"/>
        <w:rPr>
          <w:rFonts w:ascii="Calibri" w:hAnsi="Calibri"/>
          <w:b/>
          <w:bCs/>
          <w:i/>
          <w:iCs/>
        </w:rPr>
      </w:pPr>
    </w:p>
    <w:p w14:paraId="01251B09" w14:textId="64B375CF" w:rsidR="00D71C85" w:rsidRPr="00563E8E" w:rsidRDefault="003F6FFF" w:rsidP="00D71C85">
      <w:pPr>
        <w:tabs>
          <w:tab w:val="left" w:pos="720"/>
        </w:tabs>
        <w:jc w:val="center"/>
        <w:rPr>
          <w:rFonts w:ascii="Calibri" w:hAnsi="Calibri"/>
          <w:b/>
          <w:bCs/>
          <w:i/>
          <w:iCs/>
        </w:rPr>
      </w:pPr>
      <w:r>
        <w:rPr>
          <w:rFonts w:ascii="Calibri" w:hAnsi="Calibri"/>
          <w:b/>
          <w:bCs/>
          <w:i/>
          <w:iCs/>
        </w:rPr>
        <w:t>18</w:t>
      </w:r>
      <w:r w:rsidR="00D71C85" w:rsidRPr="00563E8E">
        <w:rPr>
          <w:rFonts w:ascii="Calibri" w:hAnsi="Calibri"/>
          <w:b/>
          <w:bCs/>
          <w:i/>
          <w:iCs/>
        </w:rPr>
        <w:t>. člen</w:t>
      </w:r>
    </w:p>
    <w:p w14:paraId="078AE591" w14:textId="77777777" w:rsidR="00D71C85" w:rsidRPr="00563E8E" w:rsidRDefault="00D71C85" w:rsidP="00D71C85">
      <w:pPr>
        <w:tabs>
          <w:tab w:val="left" w:pos="720"/>
        </w:tabs>
        <w:jc w:val="center"/>
        <w:rPr>
          <w:rFonts w:ascii="Calibri" w:hAnsi="Calibri"/>
          <w:b/>
          <w:bCs/>
          <w:i/>
          <w:iCs/>
        </w:rPr>
      </w:pPr>
    </w:p>
    <w:p w14:paraId="76958F1D" w14:textId="22453D24" w:rsidR="00D71C85" w:rsidRPr="00563E8E" w:rsidRDefault="00D71C85" w:rsidP="00D71C85">
      <w:pPr>
        <w:tabs>
          <w:tab w:val="left" w:pos="720"/>
        </w:tabs>
        <w:jc w:val="both"/>
        <w:rPr>
          <w:rFonts w:ascii="Calibri" w:hAnsi="Calibri"/>
          <w:bCs/>
          <w:iCs/>
        </w:rPr>
      </w:pPr>
      <w:r w:rsidRPr="00563E8E">
        <w:rPr>
          <w:rFonts w:ascii="Calibri" w:hAnsi="Calibri"/>
          <w:bCs/>
          <w:iCs/>
        </w:rPr>
        <w:t>Ta pogodba stopi v veljavo</w:t>
      </w:r>
      <w:r w:rsidR="00A760B9">
        <w:rPr>
          <w:rFonts w:ascii="Calibri" w:hAnsi="Calibri"/>
          <w:bCs/>
          <w:iCs/>
        </w:rPr>
        <w:t xml:space="preserve"> dnem podpisa s strani obeh pogodbenih strank</w:t>
      </w:r>
      <w:r w:rsidRPr="00563E8E">
        <w:rPr>
          <w:rFonts w:ascii="Calibri" w:hAnsi="Calibri"/>
          <w:bCs/>
          <w:iCs/>
        </w:rPr>
        <w:t xml:space="preserve"> in se začne izvajati z dnem, ko izvajalec naročniku izroči </w:t>
      </w:r>
      <w:r w:rsidR="00A760B9">
        <w:rPr>
          <w:rFonts w:ascii="Calibri" w:hAnsi="Calibri"/>
          <w:bCs/>
          <w:iCs/>
        </w:rPr>
        <w:t>zahtevano zavarovanje</w:t>
      </w:r>
      <w:r w:rsidR="00A760B9" w:rsidRPr="00563E8E">
        <w:rPr>
          <w:rFonts w:ascii="Calibri" w:hAnsi="Calibri"/>
          <w:bCs/>
          <w:iCs/>
        </w:rPr>
        <w:t xml:space="preserve"> </w:t>
      </w:r>
      <w:r w:rsidRPr="00563E8E">
        <w:rPr>
          <w:rFonts w:ascii="Calibri" w:hAnsi="Calibri"/>
          <w:bCs/>
          <w:iCs/>
        </w:rPr>
        <w:t>za dobro izvedbo pogodbenih obveznosti.</w:t>
      </w:r>
    </w:p>
    <w:p w14:paraId="62A05404" w14:textId="77777777" w:rsidR="00D71C85" w:rsidRPr="00563E8E" w:rsidRDefault="00D71C85" w:rsidP="00D71C85">
      <w:pPr>
        <w:tabs>
          <w:tab w:val="left" w:pos="720"/>
        </w:tabs>
        <w:jc w:val="both"/>
        <w:rPr>
          <w:rFonts w:ascii="Calibri" w:hAnsi="Calibri"/>
          <w:bCs/>
          <w:iCs/>
        </w:rPr>
      </w:pPr>
    </w:p>
    <w:p w14:paraId="3BC40514" w14:textId="773B8770" w:rsidR="00D71C85" w:rsidRPr="00563E8E" w:rsidRDefault="00D71C85" w:rsidP="00D71C85">
      <w:pPr>
        <w:tabs>
          <w:tab w:val="left" w:pos="720"/>
        </w:tabs>
        <w:jc w:val="both"/>
        <w:rPr>
          <w:rFonts w:ascii="Calibri" w:hAnsi="Calibri"/>
          <w:bCs/>
          <w:iCs/>
        </w:rPr>
      </w:pPr>
      <w:r w:rsidRPr="00563E8E">
        <w:rPr>
          <w:rFonts w:ascii="Calibri" w:hAnsi="Calibri"/>
          <w:bCs/>
          <w:iCs/>
        </w:rPr>
        <w:t xml:space="preserve">Pogodba je sklenjena za določen čas in sicer od dneva začetka izvajanja pogodbe do konca izvedbe </w:t>
      </w:r>
      <w:r w:rsidR="00A760B9">
        <w:rPr>
          <w:rFonts w:ascii="Calibri" w:hAnsi="Calibri"/>
          <w:bCs/>
          <w:iCs/>
        </w:rPr>
        <w:t xml:space="preserve">vseh storitev po tej pogodbi, to je do </w:t>
      </w:r>
      <w:r w:rsidR="00B15ACB">
        <w:rPr>
          <w:rFonts w:ascii="Calibri" w:hAnsi="Calibri"/>
          <w:bCs/>
          <w:iCs/>
        </w:rPr>
        <w:t>31.oktobra 2024</w:t>
      </w:r>
      <w:r w:rsidRPr="00563E8E">
        <w:rPr>
          <w:rFonts w:ascii="Calibri" w:hAnsi="Calibri"/>
          <w:bCs/>
          <w:iCs/>
        </w:rPr>
        <w:t>.</w:t>
      </w:r>
    </w:p>
    <w:p w14:paraId="4FDE4D60" w14:textId="77777777" w:rsidR="00D71C85" w:rsidRPr="00563E8E" w:rsidRDefault="00D71C85" w:rsidP="00D71C85">
      <w:pPr>
        <w:pStyle w:val="Telobesedila"/>
        <w:jc w:val="both"/>
        <w:rPr>
          <w:rFonts w:ascii="Calibri" w:hAnsi="Calibri"/>
        </w:rPr>
      </w:pPr>
    </w:p>
    <w:p w14:paraId="1E4B2BD3" w14:textId="53BB73D2" w:rsidR="00D71C85" w:rsidRPr="00563E8E" w:rsidRDefault="00D71C85" w:rsidP="00D71C85">
      <w:pPr>
        <w:tabs>
          <w:tab w:val="left" w:pos="720"/>
        </w:tabs>
        <w:jc w:val="center"/>
        <w:rPr>
          <w:rFonts w:ascii="Calibri" w:hAnsi="Calibri"/>
          <w:b/>
          <w:bCs/>
          <w:i/>
          <w:iCs/>
        </w:rPr>
      </w:pPr>
      <w:r w:rsidRPr="00563E8E">
        <w:rPr>
          <w:rFonts w:ascii="Calibri" w:hAnsi="Calibri"/>
          <w:b/>
          <w:bCs/>
          <w:i/>
          <w:iCs/>
        </w:rPr>
        <w:t>X</w:t>
      </w:r>
      <w:r w:rsidR="003F6FFF">
        <w:rPr>
          <w:rFonts w:ascii="Calibri" w:hAnsi="Calibri"/>
          <w:b/>
          <w:bCs/>
          <w:i/>
          <w:iCs/>
        </w:rPr>
        <w:t>I</w:t>
      </w:r>
      <w:r w:rsidRPr="00563E8E">
        <w:rPr>
          <w:rFonts w:ascii="Calibri" w:hAnsi="Calibri"/>
          <w:b/>
          <w:bCs/>
          <w:i/>
          <w:iCs/>
        </w:rPr>
        <w:t>V.  KONČNE  DOLOČBE</w:t>
      </w:r>
    </w:p>
    <w:p w14:paraId="44DD1039" w14:textId="77777777" w:rsidR="00D71C85" w:rsidRPr="00563E8E" w:rsidRDefault="00D71C85" w:rsidP="00D71C85">
      <w:pPr>
        <w:tabs>
          <w:tab w:val="left" w:pos="720"/>
        </w:tabs>
        <w:rPr>
          <w:rFonts w:ascii="Calibri" w:hAnsi="Calibri"/>
          <w:b/>
          <w:bCs/>
          <w:i/>
          <w:iCs/>
        </w:rPr>
      </w:pPr>
    </w:p>
    <w:p w14:paraId="6FC43AFD" w14:textId="62CEA153" w:rsidR="00D71C85" w:rsidRPr="00563E8E" w:rsidRDefault="003F6FFF" w:rsidP="00D71C85">
      <w:pPr>
        <w:tabs>
          <w:tab w:val="left" w:pos="720"/>
        </w:tabs>
        <w:jc w:val="center"/>
        <w:rPr>
          <w:rFonts w:ascii="Calibri" w:hAnsi="Calibri"/>
          <w:b/>
          <w:bCs/>
          <w:i/>
          <w:iCs/>
        </w:rPr>
      </w:pPr>
      <w:r>
        <w:rPr>
          <w:rFonts w:ascii="Calibri" w:hAnsi="Calibri"/>
          <w:b/>
          <w:bCs/>
          <w:i/>
          <w:iCs/>
        </w:rPr>
        <w:t>19</w:t>
      </w:r>
      <w:r w:rsidR="00D71C85" w:rsidRPr="00563E8E">
        <w:rPr>
          <w:rFonts w:ascii="Calibri" w:hAnsi="Calibri"/>
          <w:b/>
          <w:bCs/>
          <w:i/>
          <w:iCs/>
        </w:rPr>
        <w:t>. člen</w:t>
      </w:r>
    </w:p>
    <w:p w14:paraId="5617E568" w14:textId="77777777" w:rsidR="00D71C85" w:rsidRPr="00563E8E" w:rsidRDefault="00D71C85" w:rsidP="00D71C85">
      <w:pPr>
        <w:jc w:val="both"/>
        <w:rPr>
          <w:rFonts w:ascii="Calibri" w:hAnsi="Calibri"/>
          <w:b/>
          <w:bCs/>
        </w:rPr>
      </w:pPr>
    </w:p>
    <w:p w14:paraId="6DC8BD64" w14:textId="77777777" w:rsidR="00D71C85" w:rsidRPr="00563E8E" w:rsidRDefault="00D71C85" w:rsidP="00D71C85">
      <w:pPr>
        <w:jc w:val="both"/>
        <w:rPr>
          <w:rFonts w:ascii="Calibri" w:hAnsi="Calibri"/>
        </w:rPr>
      </w:pPr>
      <w:r w:rsidRPr="00563E8E">
        <w:rPr>
          <w:rFonts w:ascii="Calibri" w:hAnsi="Calibri"/>
        </w:rPr>
        <w:t>Izvajalec ne more prenesti nobene svoje pogodbene obveznosti na tretjo osebo, razen, če za to dobi pisno soglasje naročnika.</w:t>
      </w:r>
    </w:p>
    <w:p w14:paraId="491693C6" w14:textId="77777777" w:rsidR="00D71C85" w:rsidRPr="00563E8E" w:rsidRDefault="00D71C85" w:rsidP="00D71C85">
      <w:pPr>
        <w:jc w:val="both"/>
        <w:rPr>
          <w:rFonts w:ascii="Calibri" w:hAnsi="Calibri"/>
        </w:rPr>
      </w:pPr>
    </w:p>
    <w:p w14:paraId="022FE2E2" w14:textId="77777777" w:rsidR="00D71C85" w:rsidRPr="00563E8E" w:rsidRDefault="00D71C85" w:rsidP="00D71C85">
      <w:pPr>
        <w:jc w:val="both"/>
        <w:rPr>
          <w:rFonts w:ascii="Calibri" w:hAnsi="Calibri"/>
        </w:rPr>
      </w:pPr>
      <w:r w:rsidRPr="00563E8E">
        <w:rPr>
          <w:rFonts w:ascii="Calibri" w:hAnsi="Calibri"/>
        </w:rPr>
        <w:t>V kolikor bi v času veljavnosti te pogodbe prišlo do spremembe statusa izvajalca naročnik samostojno odloči o prenosu obveznosti iz te pogodbe na tretjo osebo v skladu s predpisi, ki urejajo prenesene pogodbe.</w:t>
      </w:r>
    </w:p>
    <w:p w14:paraId="021FA450" w14:textId="77777777" w:rsidR="00D71C85" w:rsidRPr="00563E8E" w:rsidRDefault="00D71C85" w:rsidP="00D71C85">
      <w:pPr>
        <w:jc w:val="both"/>
        <w:rPr>
          <w:rFonts w:ascii="Calibri" w:hAnsi="Calibri"/>
        </w:rPr>
      </w:pPr>
    </w:p>
    <w:p w14:paraId="6DBAFE78" w14:textId="3CA2EE9C" w:rsidR="00D71C85" w:rsidRPr="00563E8E" w:rsidRDefault="00D71C85" w:rsidP="00D71C85">
      <w:pPr>
        <w:jc w:val="both"/>
        <w:rPr>
          <w:rFonts w:ascii="Calibri" w:hAnsi="Calibri"/>
        </w:rPr>
      </w:pPr>
      <w:r w:rsidRPr="00563E8E">
        <w:rPr>
          <w:rFonts w:ascii="Calibri" w:hAnsi="Calibri"/>
        </w:rPr>
        <w:t>Glede vprašanj, ki jih ta pogodba ne ureja se smiselno uporabljajo dokumentacija naročnika, ponudba izvajalca, na podlagi katere je bil izbran, določila Obligacijskega z</w:t>
      </w:r>
      <w:r w:rsidR="003F6FFF">
        <w:rPr>
          <w:rFonts w:ascii="Calibri" w:hAnsi="Calibri"/>
        </w:rPr>
        <w:t xml:space="preserve">akonika </w:t>
      </w:r>
      <w:r w:rsidRPr="00563E8E">
        <w:rPr>
          <w:rFonts w:ascii="Calibri" w:hAnsi="Calibri"/>
        </w:rPr>
        <w:t>in ostalimi predpisi, ki urejajo predmet te pogodbe.</w:t>
      </w:r>
    </w:p>
    <w:p w14:paraId="39C12CD1" w14:textId="77777777" w:rsidR="00D71C85" w:rsidRPr="00563E8E" w:rsidRDefault="00D71C85" w:rsidP="00D71C85">
      <w:pPr>
        <w:jc w:val="both"/>
        <w:rPr>
          <w:rFonts w:ascii="Calibri" w:hAnsi="Calibri"/>
        </w:rPr>
      </w:pPr>
    </w:p>
    <w:p w14:paraId="42E12511" w14:textId="5117F149" w:rsidR="00D71C85" w:rsidRPr="00563E8E" w:rsidRDefault="00D71C85" w:rsidP="00D71C85">
      <w:pPr>
        <w:pStyle w:val="Telobesedila"/>
        <w:jc w:val="center"/>
        <w:rPr>
          <w:rFonts w:ascii="Calibri" w:hAnsi="Calibri"/>
          <w:b/>
          <w:bCs/>
          <w:i/>
          <w:iCs/>
        </w:rPr>
      </w:pPr>
      <w:r w:rsidRPr="00563E8E">
        <w:rPr>
          <w:rFonts w:ascii="Calibri" w:hAnsi="Calibri"/>
          <w:b/>
          <w:bCs/>
          <w:i/>
          <w:iCs/>
        </w:rPr>
        <w:t>2</w:t>
      </w:r>
      <w:r w:rsidR="003F6FFF">
        <w:rPr>
          <w:rFonts w:ascii="Calibri" w:hAnsi="Calibri"/>
          <w:b/>
          <w:bCs/>
          <w:i/>
          <w:iCs/>
        </w:rPr>
        <w:t>0</w:t>
      </w:r>
      <w:r w:rsidRPr="00563E8E">
        <w:rPr>
          <w:rFonts w:ascii="Calibri" w:hAnsi="Calibri"/>
          <w:b/>
          <w:bCs/>
          <w:i/>
          <w:iCs/>
        </w:rPr>
        <w:t>. člen</w:t>
      </w:r>
    </w:p>
    <w:p w14:paraId="5257E088" w14:textId="77777777" w:rsidR="00D71C85" w:rsidRPr="00563E8E" w:rsidRDefault="00D71C85" w:rsidP="00D71C85">
      <w:pPr>
        <w:pStyle w:val="Telobesedila"/>
        <w:jc w:val="both"/>
        <w:rPr>
          <w:rFonts w:ascii="Calibri" w:hAnsi="Calibri"/>
        </w:rPr>
      </w:pPr>
    </w:p>
    <w:p w14:paraId="1D07586F" w14:textId="41C7D444" w:rsidR="00D71C85" w:rsidRDefault="00D71C85" w:rsidP="00B15ACB">
      <w:pPr>
        <w:pStyle w:val="Telobesedila"/>
        <w:jc w:val="both"/>
        <w:rPr>
          <w:rFonts w:ascii="Calibri" w:hAnsi="Calibri"/>
        </w:rPr>
      </w:pPr>
      <w:r w:rsidRPr="00563E8E">
        <w:rPr>
          <w:rFonts w:ascii="Calibri" w:hAnsi="Calibri"/>
        </w:rPr>
        <w:t>Morebitne spore bodo pogodbene stranke reševale predvsem sporazumno, v kolikor ni moč doseči sporazumne rešitve,  bo spor reševalo stvarno pristojno sodišče</w:t>
      </w:r>
      <w:r w:rsidR="00A760B9">
        <w:rPr>
          <w:rFonts w:ascii="Calibri" w:hAnsi="Calibri"/>
        </w:rPr>
        <w:t xml:space="preserve"> po sedežu naročnika. </w:t>
      </w:r>
    </w:p>
    <w:p w14:paraId="2A2702DB" w14:textId="77777777" w:rsidR="00B15ACB" w:rsidRDefault="00B15ACB" w:rsidP="00B15ACB">
      <w:pPr>
        <w:pStyle w:val="Telobesedila"/>
        <w:jc w:val="both"/>
        <w:rPr>
          <w:rFonts w:ascii="Calibri" w:hAnsi="Calibri"/>
        </w:rPr>
      </w:pPr>
    </w:p>
    <w:p w14:paraId="525BD512" w14:textId="77777777" w:rsidR="005A4F03" w:rsidRPr="00563E8E" w:rsidRDefault="005A4F03" w:rsidP="00B15ACB">
      <w:pPr>
        <w:pStyle w:val="Telobesedila"/>
        <w:jc w:val="both"/>
        <w:rPr>
          <w:rFonts w:ascii="Calibri" w:hAnsi="Calibri"/>
        </w:rPr>
      </w:pPr>
    </w:p>
    <w:p w14:paraId="3DD84CD4" w14:textId="22C79258" w:rsidR="00D71C85" w:rsidRPr="00563E8E" w:rsidRDefault="00D71C85" w:rsidP="00D71C85">
      <w:pPr>
        <w:pStyle w:val="Telobesedila"/>
        <w:jc w:val="center"/>
        <w:rPr>
          <w:rFonts w:ascii="Calibri" w:hAnsi="Calibri"/>
          <w:b/>
          <w:i/>
        </w:rPr>
      </w:pPr>
      <w:r w:rsidRPr="00563E8E">
        <w:rPr>
          <w:rFonts w:ascii="Calibri" w:hAnsi="Calibri"/>
          <w:b/>
          <w:i/>
        </w:rPr>
        <w:t>2</w:t>
      </w:r>
      <w:r w:rsidR="003F6FFF">
        <w:rPr>
          <w:rFonts w:ascii="Calibri" w:hAnsi="Calibri"/>
          <w:b/>
          <w:i/>
        </w:rPr>
        <w:t>1</w:t>
      </w:r>
      <w:r w:rsidRPr="00563E8E">
        <w:rPr>
          <w:rFonts w:ascii="Calibri" w:hAnsi="Calibri"/>
          <w:b/>
          <w:i/>
        </w:rPr>
        <w:t>. člen</w:t>
      </w:r>
    </w:p>
    <w:p w14:paraId="2E0824D4" w14:textId="366CF7F6" w:rsidR="00D71C85" w:rsidRPr="00563E8E" w:rsidRDefault="00D71C85" w:rsidP="00D71C85">
      <w:pPr>
        <w:pStyle w:val="Telobesedila"/>
        <w:jc w:val="both"/>
        <w:rPr>
          <w:rFonts w:ascii="Calibri" w:hAnsi="Calibri"/>
        </w:rPr>
      </w:pPr>
      <w:r w:rsidRPr="00563E8E">
        <w:rPr>
          <w:rFonts w:ascii="Calibri" w:hAnsi="Calibri"/>
        </w:rPr>
        <w:lastRenderedPageBreak/>
        <w:t xml:space="preserve">Pogodba je sestavljena v </w:t>
      </w:r>
      <w:r w:rsidR="00A760B9">
        <w:rPr>
          <w:rFonts w:ascii="Calibri" w:hAnsi="Calibri"/>
        </w:rPr>
        <w:t>štirih</w:t>
      </w:r>
      <w:r w:rsidR="00A760B9" w:rsidRPr="00563E8E">
        <w:rPr>
          <w:rFonts w:ascii="Calibri" w:hAnsi="Calibri"/>
        </w:rPr>
        <w:t xml:space="preserve"> </w:t>
      </w:r>
      <w:r w:rsidRPr="00563E8E">
        <w:rPr>
          <w:rFonts w:ascii="Calibri" w:hAnsi="Calibri"/>
        </w:rPr>
        <w:t>(</w:t>
      </w:r>
      <w:r w:rsidR="00A760B9">
        <w:rPr>
          <w:rFonts w:ascii="Calibri" w:hAnsi="Calibri"/>
        </w:rPr>
        <w:t>4</w:t>
      </w:r>
      <w:r w:rsidRPr="00563E8E">
        <w:rPr>
          <w:rFonts w:ascii="Calibri" w:hAnsi="Calibri"/>
        </w:rPr>
        <w:t xml:space="preserve">) enakih izvodih, od katerih prejme vsaka pogodbena stranka po dva (2) izvoda. </w:t>
      </w:r>
    </w:p>
    <w:p w14:paraId="09799B42" w14:textId="77777777" w:rsidR="00D71C85" w:rsidRPr="00563E8E" w:rsidRDefault="00D71C85" w:rsidP="00D71C85">
      <w:pPr>
        <w:pStyle w:val="Telobesedila"/>
        <w:rPr>
          <w:rFonts w:ascii="Calibri" w:hAnsi="Calibri"/>
          <w:i/>
        </w:rPr>
      </w:pPr>
    </w:p>
    <w:p w14:paraId="066EFDDA" w14:textId="402604D4" w:rsidR="003F6FFF" w:rsidRPr="00DF1E92" w:rsidRDefault="003F6FFF" w:rsidP="003F6FFF">
      <w:pPr>
        <w:jc w:val="both"/>
        <w:rPr>
          <w:rFonts w:ascii="Calibri" w:hAnsi="Calibri"/>
        </w:rPr>
      </w:pPr>
      <w:r>
        <w:rPr>
          <w:rFonts w:ascii="Calibri" w:hAnsi="Calibri"/>
        </w:rPr>
        <w:t xml:space="preserve">Kraj, </w:t>
      </w:r>
      <w:r w:rsidRPr="00DF1E92">
        <w:rPr>
          <w:rFonts w:ascii="Calibri" w:hAnsi="Calibri"/>
        </w:rPr>
        <w:t xml:space="preserve"> ………………..</w:t>
      </w:r>
      <w:r w:rsidRPr="00DF1E92">
        <w:rPr>
          <w:rFonts w:ascii="Calibri" w:hAnsi="Calibri"/>
        </w:rPr>
        <w:tab/>
      </w:r>
      <w:r w:rsidRPr="00DF1E92">
        <w:rPr>
          <w:rFonts w:ascii="Calibri" w:hAnsi="Calibri"/>
        </w:rPr>
        <w:tab/>
      </w:r>
      <w:r w:rsidRPr="00DF1E92">
        <w:rPr>
          <w:rFonts w:ascii="Calibri" w:hAnsi="Calibri"/>
        </w:rPr>
        <w:tab/>
      </w:r>
      <w:r w:rsidRPr="00DF1E92">
        <w:rPr>
          <w:rFonts w:ascii="Calibri" w:hAnsi="Calibri"/>
        </w:rPr>
        <w:tab/>
      </w:r>
      <w:r>
        <w:rPr>
          <w:rFonts w:ascii="Calibri" w:hAnsi="Calibri"/>
        </w:rPr>
        <w:tab/>
        <w:t>Gozd Martuljek</w:t>
      </w:r>
      <w:r w:rsidRPr="00DF1E92">
        <w:rPr>
          <w:rFonts w:ascii="Calibri" w:hAnsi="Calibri"/>
        </w:rPr>
        <w:t>, …………………..</w:t>
      </w:r>
    </w:p>
    <w:p w14:paraId="6B0D4E6A" w14:textId="77777777" w:rsidR="003F6FFF" w:rsidRPr="00DF1E92" w:rsidRDefault="003F6FFF" w:rsidP="003F6FFF">
      <w:pPr>
        <w:jc w:val="both"/>
        <w:rPr>
          <w:rFonts w:ascii="Calibri" w:hAnsi="Calibri"/>
        </w:rPr>
      </w:pPr>
    </w:p>
    <w:p w14:paraId="78861784" w14:textId="77777777" w:rsidR="003F6FFF" w:rsidRPr="00DF1E92" w:rsidRDefault="003F6FFF" w:rsidP="003F6FFF">
      <w:pPr>
        <w:jc w:val="both"/>
        <w:rPr>
          <w:rFonts w:ascii="Calibri" w:hAnsi="Calibri"/>
        </w:rPr>
      </w:pPr>
    </w:p>
    <w:p w14:paraId="4B410914" w14:textId="6C4967FB" w:rsidR="003F6FFF" w:rsidRPr="003F6FFF" w:rsidRDefault="003F6FFF" w:rsidP="003F6FFF">
      <w:pPr>
        <w:jc w:val="both"/>
        <w:rPr>
          <w:rFonts w:ascii="Calibri" w:hAnsi="Calibri"/>
          <w:b/>
          <w:i/>
        </w:rPr>
      </w:pPr>
      <w:r w:rsidRPr="003F6FFF">
        <w:rPr>
          <w:rFonts w:ascii="Calibri" w:hAnsi="Calibri"/>
          <w:b/>
          <w:i/>
        </w:rPr>
        <w:t>IZVAJALEC:                                                                        NAROČNIK:</w:t>
      </w:r>
    </w:p>
    <w:p w14:paraId="19063449" w14:textId="77777777" w:rsidR="003F6FFF" w:rsidRPr="003F6FFF" w:rsidRDefault="003F6FFF" w:rsidP="003F6FFF">
      <w:pPr>
        <w:jc w:val="both"/>
        <w:rPr>
          <w:rFonts w:ascii="Calibri" w:hAnsi="Calibri"/>
          <w:b/>
          <w:i/>
        </w:rPr>
      </w:pPr>
    </w:p>
    <w:p w14:paraId="1E109D34" w14:textId="77777777" w:rsidR="003F6FFF" w:rsidRPr="003F6FFF" w:rsidRDefault="003F6FFF" w:rsidP="003F6FFF">
      <w:pPr>
        <w:jc w:val="both"/>
        <w:rPr>
          <w:rFonts w:ascii="Calibri" w:hAnsi="Calibri"/>
          <w:b/>
          <w:i/>
        </w:rPr>
      </w:pPr>
      <w:r w:rsidRPr="003F6FFF">
        <w:rPr>
          <w:rFonts w:ascii="Calibri" w:hAnsi="Calibri"/>
          <w:b/>
          <w:i/>
        </w:rPr>
        <w:t xml:space="preserve">………………………………………..                                            Komunala Kranjska Gora, d.o.o. </w:t>
      </w:r>
    </w:p>
    <w:p w14:paraId="7E6B8EB5" w14:textId="77777777" w:rsidR="003F6FFF" w:rsidRPr="003F6FFF" w:rsidRDefault="003F6FFF" w:rsidP="003F6FFF">
      <w:pPr>
        <w:jc w:val="both"/>
        <w:rPr>
          <w:rFonts w:ascii="Calibri" w:hAnsi="Calibri"/>
          <w:b/>
          <w:i/>
        </w:rPr>
      </w:pPr>
    </w:p>
    <w:p w14:paraId="7F4EA625" w14:textId="77777777" w:rsidR="003F6FFF" w:rsidRPr="003F6FFF" w:rsidRDefault="003F6FFF" w:rsidP="003F6FFF">
      <w:pPr>
        <w:jc w:val="both"/>
        <w:rPr>
          <w:rFonts w:ascii="Calibri" w:hAnsi="Calibri"/>
          <w:b/>
          <w:i/>
        </w:rPr>
      </w:pPr>
      <w:r w:rsidRPr="003F6FFF">
        <w:rPr>
          <w:rFonts w:ascii="Calibri" w:hAnsi="Calibri"/>
          <w:b/>
          <w:i/>
        </w:rPr>
        <w:t>………………………………………..                                            Direktor: Blaž Knific</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39E5E9C8"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B15ACB">
        <w:rPr>
          <w:rFonts w:ascii="Calibri" w:hAnsi="Calibri"/>
        </w:rPr>
        <w:t>P</w:t>
      </w:r>
      <w:r w:rsidRPr="00366672">
        <w:rPr>
          <w:rFonts w:ascii="Calibri" w:hAnsi="Calibri"/>
        </w:rPr>
        <w:t>ogodbe</w:t>
      </w:r>
      <w:r w:rsidR="00B15ACB">
        <w:rPr>
          <w:rFonts w:ascii="Calibri" w:hAnsi="Calibri"/>
        </w:rPr>
        <w:t xml:space="preserve"> </w:t>
      </w:r>
      <w:r w:rsidR="00B15ACB" w:rsidRPr="00B15ACB">
        <w:rPr>
          <w:rFonts w:ascii="Calibri" w:hAnsi="Calibri"/>
          <w:i/>
        </w:rPr>
        <w:t>zasaditev in urejanje cvetličnih gredic za obdobje treh let</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3C1914E6" w:rsidR="00366672" w:rsidRDefault="00366672" w:rsidP="00366672">
      <w:pPr>
        <w:pStyle w:val="Telobesedila2"/>
        <w:spacing w:line="264" w:lineRule="auto"/>
        <w:rPr>
          <w:rFonts w:ascii="Tahoma" w:hAnsi="Tahoma" w:cs="Tahoma"/>
          <w:sz w:val="18"/>
          <w:szCs w:val="18"/>
        </w:rPr>
      </w:pPr>
    </w:p>
    <w:p w14:paraId="2943A19C" w14:textId="40AF1610" w:rsidR="00A760B9" w:rsidRDefault="00A760B9" w:rsidP="00366672">
      <w:pPr>
        <w:pStyle w:val="Telobesedila2"/>
        <w:spacing w:line="264" w:lineRule="auto"/>
        <w:rPr>
          <w:rFonts w:ascii="Tahoma" w:hAnsi="Tahoma" w:cs="Tahoma"/>
          <w:sz w:val="18"/>
          <w:szCs w:val="18"/>
        </w:rPr>
      </w:pPr>
    </w:p>
    <w:p w14:paraId="17EE3B8E" w14:textId="2FC8258B" w:rsidR="00A760B9" w:rsidRDefault="00A760B9" w:rsidP="00366672">
      <w:pPr>
        <w:pStyle w:val="Telobesedila2"/>
        <w:spacing w:line="264" w:lineRule="auto"/>
        <w:rPr>
          <w:rFonts w:ascii="Tahoma" w:hAnsi="Tahoma" w:cs="Tahoma"/>
          <w:sz w:val="18"/>
          <w:szCs w:val="18"/>
        </w:rPr>
      </w:pPr>
    </w:p>
    <w:p w14:paraId="2C550F4E" w14:textId="6BADEBE8" w:rsidR="00A760B9" w:rsidRDefault="00A760B9" w:rsidP="00366672">
      <w:pPr>
        <w:pStyle w:val="Telobesedila2"/>
        <w:spacing w:line="264" w:lineRule="auto"/>
        <w:rPr>
          <w:rFonts w:ascii="Tahoma" w:hAnsi="Tahoma" w:cs="Tahoma"/>
          <w:sz w:val="18"/>
          <w:szCs w:val="18"/>
        </w:rPr>
      </w:pPr>
    </w:p>
    <w:p w14:paraId="0A4002BE" w14:textId="72654141" w:rsidR="00A760B9" w:rsidRDefault="00A760B9" w:rsidP="00366672">
      <w:pPr>
        <w:pStyle w:val="Telobesedila2"/>
        <w:spacing w:line="264" w:lineRule="auto"/>
        <w:rPr>
          <w:rFonts w:ascii="Tahoma" w:hAnsi="Tahoma" w:cs="Tahoma"/>
          <w:sz w:val="18"/>
          <w:szCs w:val="18"/>
        </w:rPr>
      </w:pPr>
    </w:p>
    <w:p w14:paraId="3185496F" w14:textId="11BC0101" w:rsidR="00A760B9" w:rsidRDefault="00A760B9" w:rsidP="00366672">
      <w:pPr>
        <w:pStyle w:val="Telobesedila2"/>
        <w:spacing w:line="264" w:lineRule="auto"/>
        <w:rPr>
          <w:rFonts w:ascii="Tahoma" w:hAnsi="Tahoma" w:cs="Tahoma"/>
          <w:sz w:val="18"/>
          <w:szCs w:val="18"/>
        </w:rPr>
      </w:pPr>
    </w:p>
    <w:p w14:paraId="747F4260" w14:textId="1BD324DA" w:rsidR="00A760B9" w:rsidRDefault="00A760B9" w:rsidP="00366672">
      <w:pPr>
        <w:pStyle w:val="Telobesedila2"/>
        <w:spacing w:line="264" w:lineRule="auto"/>
        <w:rPr>
          <w:rFonts w:ascii="Tahoma" w:hAnsi="Tahoma" w:cs="Tahoma"/>
          <w:sz w:val="18"/>
          <w:szCs w:val="18"/>
        </w:rPr>
      </w:pPr>
    </w:p>
    <w:p w14:paraId="0E3974EC" w14:textId="5C03E944" w:rsidR="00A760B9" w:rsidRDefault="00A760B9" w:rsidP="00366672">
      <w:pPr>
        <w:pStyle w:val="Telobesedila2"/>
        <w:spacing w:line="264" w:lineRule="auto"/>
        <w:rPr>
          <w:rFonts w:ascii="Tahoma" w:hAnsi="Tahoma" w:cs="Tahoma"/>
          <w:sz w:val="18"/>
          <w:szCs w:val="18"/>
        </w:rPr>
      </w:pPr>
    </w:p>
    <w:p w14:paraId="1D18C9B2" w14:textId="6D52CDA3" w:rsidR="00A760B9" w:rsidRDefault="00A760B9" w:rsidP="00366672">
      <w:pPr>
        <w:pStyle w:val="Telobesedila2"/>
        <w:spacing w:line="264" w:lineRule="auto"/>
        <w:rPr>
          <w:rFonts w:ascii="Tahoma" w:hAnsi="Tahoma" w:cs="Tahoma"/>
          <w:sz w:val="18"/>
          <w:szCs w:val="18"/>
        </w:rPr>
      </w:pPr>
    </w:p>
    <w:p w14:paraId="1CA7DAF5" w14:textId="6733DF1B" w:rsidR="00A760B9" w:rsidRDefault="00A760B9" w:rsidP="00366672">
      <w:pPr>
        <w:pStyle w:val="Telobesedila2"/>
        <w:spacing w:line="264" w:lineRule="auto"/>
        <w:rPr>
          <w:rFonts w:ascii="Tahoma" w:hAnsi="Tahoma" w:cs="Tahoma"/>
          <w:sz w:val="18"/>
          <w:szCs w:val="18"/>
        </w:rPr>
      </w:pPr>
    </w:p>
    <w:p w14:paraId="4C02F802" w14:textId="707D978F" w:rsidR="00A760B9" w:rsidRDefault="00A760B9" w:rsidP="00366672">
      <w:pPr>
        <w:pStyle w:val="Telobesedila2"/>
        <w:spacing w:line="264" w:lineRule="auto"/>
        <w:rPr>
          <w:rFonts w:ascii="Tahoma" w:hAnsi="Tahoma" w:cs="Tahoma"/>
          <w:sz w:val="18"/>
          <w:szCs w:val="18"/>
        </w:rPr>
      </w:pPr>
    </w:p>
    <w:p w14:paraId="1D2C3872" w14:textId="0D74E206" w:rsidR="00A760B9" w:rsidRDefault="00A760B9" w:rsidP="00366672">
      <w:pPr>
        <w:pStyle w:val="Telobesedila2"/>
        <w:spacing w:line="264" w:lineRule="auto"/>
        <w:rPr>
          <w:rFonts w:ascii="Tahoma" w:hAnsi="Tahoma" w:cs="Tahoma"/>
          <w:sz w:val="18"/>
          <w:szCs w:val="18"/>
        </w:rPr>
      </w:pPr>
    </w:p>
    <w:p w14:paraId="580FC830" w14:textId="65A461DE" w:rsidR="00A760B9" w:rsidRDefault="00A760B9" w:rsidP="00366672">
      <w:pPr>
        <w:pStyle w:val="Telobesedila2"/>
        <w:spacing w:line="264" w:lineRule="auto"/>
        <w:rPr>
          <w:rFonts w:ascii="Tahoma" w:hAnsi="Tahoma" w:cs="Tahoma"/>
          <w:sz w:val="18"/>
          <w:szCs w:val="18"/>
        </w:rPr>
      </w:pPr>
    </w:p>
    <w:p w14:paraId="6E4B6E24" w14:textId="5EE2E4C9" w:rsidR="00A760B9" w:rsidRDefault="00A760B9" w:rsidP="00366672">
      <w:pPr>
        <w:pStyle w:val="Telobesedila2"/>
        <w:spacing w:line="264" w:lineRule="auto"/>
        <w:rPr>
          <w:rFonts w:ascii="Tahoma" w:hAnsi="Tahoma" w:cs="Tahoma"/>
          <w:sz w:val="18"/>
          <w:szCs w:val="18"/>
        </w:rPr>
      </w:pPr>
    </w:p>
    <w:p w14:paraId="416FE01E" w14:textId="1F48C395" w:rsidR="00A760B9" w:rsidRDefault="00A760B9" w:rsidP="00366672">
      <w:pPr>
        <w:pStyle w:val="Telobesedila2"/>
        <w:spacing w:line="264" w:lineRule="auto"/>
        <w:rPr>
          <w:rFonts w:ascii="Tahoma" w:hAnsi="Tahoma" w:cs="Tahoma"/>
          <w:sz w:val="18"/>
          <w:szCs w:val="18"/>
        </w:rPr>
      </w:pPr>
    </w:p>
    <w:p w14:paraId="4583E38D" w14:textId="5D57EE9D" w:rsidR="00A760B9" w:rsidRDefault="00A760B9" w:rsidP="00366672">
      <w:pPr>
        <w:pStyle w:val="Telobesedila2"/>
        <w:spacing w:line="264" w:lineRule="auto"/>
        <w:rPr>
          <w:rFonts w:ascii="Tahoma" w:hAnsi="Tahoma" w:cs="Tahoma"/>
          <w:sz w:val="18"/>
          <w:szCs w:val="18"/>
        </w:rPr>
      </w:pPr>
    </w:p>
    <w:p w14:paraId="1169DA40" w14:textId="77777777" w:rsidR="00A760B9" w:rsidRDefault="00A760B9" w:rsidP="00366672">
      <w:pPr>
        <w:pStyle w:val="Telobesedila2"/>
        <w:spacing w:line="264" w:lineRule="auto"/>
        <w:rPr>
          <w:rFonts w:ascii="Tahoma" w:hAnsi="Tahoma" w:cs="Tahoma"/>
          <w:sz w:val="18"/>
          <w:szCs w:val="18"/>
        </w:rPr>
      </w:pPr>
    </w:p>
    <w:p w14:paraId="32D8DEDC" w14:textId="08A047C7"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A953BC">
        <w:rPr>
          <w:rFonts w:ascii="Calibri" w:hAnsi="Calibri" w:cs="Tahoma"/>
          <w:i/>
          <w:snapToGrid w:val="0"/>
          <w:sz w:val="18"/>
          <w:szCs w:val="18"/>
        </w:rPr>
        <w:t>2</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2A5D3CAF"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55EDDD9D"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215BBA49"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57064BB9"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lastRenderedPageBreak/>
        <w:t>POGLAVJE 7</w:t>
      </w:r>
    </w:p>
    <w:p w14:paraId="712F6EF3" w14:textId="77777777" w:rsidR="00535363" w:rsidRPr="00535363" w:rsidRDefault="00535363" w:rsidP="00535363"/>
    <w:p w14:paraId="43C059F6" w14:textId="42AC1117" w:rsidR="0037551C" w:rsidRPr="00B62E49" w:rsidRDefault="0037551C" w:rsidP="0037551C">
      <w:pPr>
        <w:jc w:val="right"/>
        <w:rPr>
          <w:rFonts w:ascii="Calibri" w:hAnsi="Calibri"/>
        </w:rPr>
      </w:pPr>
      <w:r w:rsidRPr="00B62E49">
        <w:rPr>
          <w:rFonts w:ascii="Calibri" w:hAnsi="Calibri"/>
        </w:rPr>
        <w:t>OBRAZEC št. 1</w:t>
      </w:r>
      <w:r w:rsidR="00EF5E99" w:rsidRPr="00B62E49">
        <w:rPr>
          <w:rFonts w:ascii="Calibri" w:hAnsi="Calibri"/>
        </w:rPr>
        <w:t>3</w:t>
      </w:r>
    </w:p>
    <w:p w14:paraId="45480B9B" w14:textId="29B29D74" w:rsidR="0037551C" w:rsidRPr="00E07348" w:rsidRDefault="0037551C" w:rsidP="0037551C">
      <w:pPr>
        <w:jc w:val="center"/>
        <w:rPr>
          <w:rFonts w:ascii="Calibri" w:hAnsi="Calibri"/>
          <w:b/>
          <w:i/>
        </w:rPr>
      </w:pPr>
      <w:r w:rsidRPr="00E07348">
        <w:rPr>
          <w:rFonts w:ascii="Calibri" w:hAnsi="Calibri"/>
          <w:b/>
          <w:i/>
        </w:rPr>
        <w:t>IZJAVA O IZROČITVI GARANCIJ</w:t>
      </w:r>
      <w:r w:rsidR="00A760B9">
        <w:rPr>
          <w:rFonts w:ascii="Calibri" w:hAnsi="Calibri"/>
          <w:b/>
          <w:i/>
        </w:rPr>
        <w:t>E</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500F9CC7"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9B2E13">
        <w:rPr>
          <w:rFonts w:ascii="Calibri" w:hAnsi="Calibri"/>
        </w:rPr>
        <w:t xml:space="preserve">DOBAVA ROŽ, </w:t>
      </w:r>
      <w:r w:rsidR="003F6FFF">
        <w:rPr>
          <w:rFonts w:ascii="Calibri" w:hAnsi="Calibri"/>
        </w:rPr>
        <w:t>ZASADITEV IN UREJANJE CVETLIČNIH GREDIC</w:t>
      </w:r>
      <w:r w:rsidR="005B60C6">
        <w:rPr>
          <w:rFonts w:ascii="Calibri" w:hAnsi="Calibri"/>
        </w:rPr>
        <w:t xml:space="preserve"> </w:t>
      </w:r>
      <w:r w:rsidR="00F40C4E">
        <w:rPr>
          <w:rFonts w:ascii="Calibri" w:hAnsi="Calibri"/>
        </w:rPr>
        <w:t xml:space="preserve">ZA OBDOBJE TREH LET </w:t>
      </w:r>
      <w:r w:rsidRPr="00E07348">
        <w:rPr>
          <w:rFonts w:ascii="Calibri" w:hAnsi="Calibri"/>
        </w:rPr>
        <w:t xml:space="preserve">dostavili naročniku </w:t>
      </w:r>
      <w:r w:rsidR="00A760B9">
        <w:rPr>
          <w:rFonts w:ascii="Calibri" w:hAnsi="Calibri"/>
        </w:rPr>
        <w:t>zahtevano zavarovanje</w:t>
      </w:r>
      <w:r w:rsidR="00A760B9" w:rsidRPr="00E07348">
        <w:rPr>
          <w:rFonts w:ascii="Calibri" w:hAnsi="Calibri"/>
        </w:rPr>
        <w:t xml:space="preserve"> </w:t>
      </w:r>
      <w:r w:rsidRPr="00E07348">
        <w:rPr>
          <w:rFonts w:ascii="Calibri" w:hAnsi="Calibri"/>
        </w:rPr>
        <w:t>za dobro izvedbo pogodbenih obveznosti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17AD284B" w14:textId="77777777" w:rsidR="0037551C" w:rsidRDefault="0037551C" w:rsidP="0037551C">
      <w:pPr>
        <w:jc w:val="both"/>
      </w:pPr>
    </w:p>
    <w:p w14:paraId="3E9CF85B" w14:textId="3741EC80" w:rsidR="0037551C" w:rsidRDefault="0037551C" w:rsidP="0037551C">
      <w:pPr>
        <w:rPr>
          <w:b/>
          <w:bCs/>
          <w:i/>
          <w:iCs/>
        </w:rPr>
      </w:pPr>
    </w:p>
    <w:p w14:paraId="771AB6D9" w14:textId="6F0E6C27" w:rsidR="00A760B9" w:rsidRDefault="00A760B9" w:rsidP="0037551C">
      <w:pPr>
        <w:rPr>
          <w:b/>
          <w:bCs/>
          <w:i/>
          <w:iCs/>
        </w:rPr>
      </w:pPr>
    </w:p>
    <w:p w14:paraId="175819C5" w14:textId="63D970E4" w:rsidR="00A760B9" w:rsidRDefault="00A760B9" w:rsidP="0037551C">
      <w:pPr>
        <w:rPr>
          <w:b/>
          <w:bCs/>
          <w:i/>
          <w:iCs/>
        </w:rPr>
      </w:pPr>
    </w:p>
    <w:p w14:paraId="27CCD94F" w14:textId="57958BC8" w:rsidR="00A760B9" w:rsidRDefault="00A760B9" w:rsidP="0037551C">
      <w:pPr>
        <w:rPr>
          <w:b/>
          <w:bCs/>
          <w:i/>
          <w:iCs/>
        </w:rPr>
      </w:pPr>
    </w:p>
    <w:p w14:paraId="1F206833" w14:textId="77777777" w:rsidR="00A760B9" w:rsidRDefault="00A760B9"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5E525394"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A953BC">
        <w:rPr>
          <w:rFonts w:ascii="Calibri" w:hAnsi="Calibri" w:cs="Tahoma"/>
          <w:i/>
          <w:sz w:val="20"/>
          <w:szCs w:val="20"/>
        </w:rPr>
        <w:t>3</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11"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11"/>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1400F39D" w:rsidR="00D0194C" w:rsidRPr="00535363" w:rsidRDefault="00A760B9" w:rsidP="00D0194C">
      <w:pPr>
        <w:pStyle w:val="Naslov3"/>
        <w:pBdr>
          <w:bottom w:val="single" w:sz="4" w:space="1" w:color="auto"/>
        </w:pBdr>
        <w:rPr>
          <w:rFonts w:ascii="Calibri" w:hAnsi="Calibri"/>
          <w:sz w:val="24"/>
        </w:rPr>
      </w:pPr>
      <w:r>
        <w:rPr>
          <w:rFonts w:ascii="Calibri" w:hAnsi="Calibri"/>
          <w:sz w:val="24"/>
        </w:rPr>
        <w:lastRenderedPageBreak/>
        <w:t>VZOREC GARANCIJE</w:t>
      </w:r>
    </w:p>
    <w:p w14:paraId="64C7136C" w14:textId="6CA35CB0" w:rsidR="00D0194C" w:rsidRPr="00E07348" w:rsidRDefault="00D0194C" w:rsidP="00B62E49">
      <w:pPr>
        <w:jc w:val="right"/>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B62E49">
        <w:rPr>
          <w:rFonts w:ascii="Calibri" w:hAnsi="Calibri"/>
        </w:rPr>
        <w:t>Vzorec št. 1</w:t>
      </w:r>
      <w:r w:rsidR="00EF5E99" w:rsidRPr="00B62E49">
        <w:rPr>
          <w:rFonts w:ascii="Calibri" w:hAnsi="Calibri"/>
        </w:rPr>
        <w:t>4</w:t>
      </w:r>
    </w:p>
    <w:p w14:paraId="4440F013" w14:textId="77777777"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0B60FE32" w:rsidR="00D0194C" w:rsidRPr="00C448BA" w:rsidRDefault="009B2E13" w:rsidP="00D0194C">
      <w:pPr>
        <w:jc w:val="both"/>
        <w:rPr>
          <w:rFonts w:ascii="Calibri" w:hAnsi="Calibri"/>
          <w:b/>
          <w:i/>
        </w:rPr>
      </w:pPr>
      <w:r>
        <w:rPr>
          <w:rFonts w:ascii="Calibri" w:hAnsi="Calibri"/>
          <w:b/>
          <w:i/>
        </w:rPr>
        <w:t xml:space="preserve">DOBAVA ROŽ, </w:t>
      </w:r>
      <w:r w:rsidR="003F6FFF">
        <w:rPr>
          <w:rFonts w:ascii="Calibri" w:hAnsi="Calibri"/>
          <w:b/>
          <w:i/>
        </w:rPr>
        <w:t xml:space="preserve">ZASADITEV IN </w:t>
      </w:r>
      <w:r w:rsidR="00F00820">
        <w:rPr>
          <w:rFonts w:ascii="Calibri" w:hAnsi="Calibri"/>
          <w:b/>
          <w:i/>
        </w:rPr>
        <w:t>UREJ</w:t>
      </w:r>
      <w:r w:rsidR="003F6FFF">
        <w:rPr>
          <w:rFonts w:ascii="Calibri" w:hAnsi="Calibri"/>
          <w:b/>
          <w:i/>
        </w:rPr>
        <w:t>ANJE CVETLIČNIH GREDIC.</w:t>
      </w:r>
    </w:p>
    <w:p w14:paraId="1EE3BF19" w14:textId="77777777" w:rsidR="00D0194C" w:rsidRPr="009621D4" w:rsidRDefault="00D0194C" w:rsidP="00D0194C">
      <w:pPr>
        <w:jc w:val="both"/>
        <w:rPr>
          <w:rFonts w:ascii="Calibri" w:hAnsi="Calibri"/>
        </w:rPr>
      </w:pPr>
    </w:p>
    <w:p w14:paraId="2226F33B" w14:textId="038E9872"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w:t>
      </w:r>
      <w:r w:rsidR="00A760B9">
        <w:rPr>
          <w:rFonts w:ascii="Calibri" w:hAnsi="Calibri"/>
        </w:rPr>
        <w:t>zavarovanje</w:t>
      </w:r>
      <w:r w:rsidR="00A760B9" w:rsidRPr="009621D4">
        <w:rPr>
          <w:rFonts w:ascii="Calibri" w:hAnsi="Calibri"/>
        </w:rPr>
        <w:t xml:space="preserve"> </w:t>
      </w:r>
      <w:r w:rsidRPr="009621D4">
        <w:rPr>
          <w:rFonts w:ascii="Calibri" w:hAnsi="Calibri"/>
        </w:rPr>
        <w:t xml:space="preserve">za dobro izvedbo pogodbenih obveznosti izročamo bianco podpisano in žigosano menico z menično izjavo v višini 10% </w:t>
      </w:r>
      <w:r w:rsidR="00530880">
        <w:rPr>
          <w:rFonts w:ascii="Calibri" w:hAnsi="Calibri"/>
        </w:rPr>
        <w:t xml:space="preserve">skupne </w:t>
      </w:r>
      <w:r w:rsidRPr="009621D4">
        <w:rPr>
          <w:rFonts w:ascii="Calibri" w:hAnsi="Calibri"/>
        </w:rPr>
        <w:t xml:space="preserve">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2793E3CE"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Komunalo</w:t>
      </w:r>
      <w:r w:rsidR="00B15ACB">
        <w:rPr>
          <w:rFonts w:ascii="Calibri" w:hAnsi="Calibri"/>
        </w:rPr>
        <w:t>,</w:t>
      </w:r>
      <w:r w:rsidR="00733E28">
        <w:rPr>
          <w:rFonts w:ascii="Calibri" w:hAnsi="Calibri"/>
        </w:rPr>
        <w:t xml:space="preserve">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D0194C">
      <w:pPr>
        <w:numPr>
          <w:ilvl w:val="1"/>
          <w:numId w:val="24"/>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107AFFB2" w:rsidR="00D0194C" w:rsidRPr="009621D4" w:rsidRDefault="00D0194C" w:rsidP="00D0194C">
      <w:pPr>
        <w:jc w:val="both"/>
        <w:rPr>
          <w:rFonts w:ascii="Calibri" w:hAnsi="Calibri"/>
        </w:rPr>
      </w:pPr>
      <w:r w:rsidRPr="009621D4">
        <w:rPr>
          <w:rFonts w:ascii="Calibri" w:hAnsi="Calibri"/>
        </w:rPr>
        <w:t xml:space="preserve">Ta menica velja najmanj 60 dni po </w:t>
      </w:r>
      <w:r w:rsidR="00530880">
        <w:rPr>
          <w:rFonts w:ascii="Calibri" w:hAnsi="Calibri"/>
        </w:rPr>
        <w:t>prenehanju veljavnosti pogodbe</w:t>
      </w:r>
      <w:r w:rsidRPr="009621D4">
        <w:rPr>
          <w:rFonts w:ascii="Calibri" w:hAnsi="Calibri"/>
        </w:rPr>
        <w:t xml:space="preserve">. </w:t>
      </w:r>
    </w:p>
    <w:p w14:paraId="5BBA00A7" w14:textId="6FE5DAB6" w:rsidR="00D0194C" w:rsidRPr="009621D4" w:rsidRDefault="00D0194C" w:rsidP="00D0194C">
      <w:pPr>
        <w:jc w:val="both"/>
        <w:rPr>
          <w:rFonts w:ascii="Calibri" w:hAnsi="Calibri"/>
        </w:rPr>
      </w:pPr>
      <w:r w:rsidRPr="009621D4">
        <w:rPr>
          <w:rFonts w:ascii="Calibri" w:hAnsi="Calibri"/>
        </w:rPr>
        <w:t xml:space="preserve">Priloga: </w:t>
      </w:r>
      <w:r w:rsidR="00530880">
        <w:rPr>
          <w:rFonts w:ascii="Calibri" w:hAnsi="Calibri"/>
        </w:rPr>
        <w:t xml:space="preserve">bianco, podpisana in žigosana </w:t>
      </w:r>
      <w:r w:rsidRPr="009621D4">
        <w:rPr>
          <w:rFonts w:ascii="Calibri" w:hAnsi="Calibri"/>
        </w:rPr>
        <w:t>menica</w:t>
      </w:r>
    </w:p>
    <w:p w14:paraId="09B7FA83" w14:textId="71122120" w:rsidR="00D0194C"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Default="00D0194C" w:rsidP="00D0194C">
      <w:pPr>
        <w:jc w:val="both"/>
        <w:rPr>
          <w:rFonts w:ascii="Calibri" w:hAnsi="Calibri"/>
          <w:i/>
          <w:sz w:val="16"/>
          <w:szCs w:val="16"/>
        </w:rPr>
      </w:pPr>
    </w:p>
    <w:p w14:paraId="280A0608" w14:textId="77777777" w:rsidR="005A4F03" w:rsidRDefault="005A4F03" w:rsidP="00D0194C">
      <w:pPr>
        <w:jc w:val="both"/>
        <w:rPr>
          <w:rFonts w:ascii="Calibri" w:hAnsi="Calibri"/>
          <w:i/>
          <w:sz w:val="16"/>
          <w:szCs w:val="16"/>
        </w:rPr>
      </w:pPr>
    </w:p>
    <w:p w14:paraId="2396295D" w14:textId="77777777" w:rsidR="005A4F03" w:rsidRPr="00E07348" w:rsidRDefault="005A4F03"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14E72353" w14:textId="175D47EF" w:rsidR="00C4532C" w:rsidRPr="00857BDD" w:rsidRDefault="00D0194C" w:rsidP="00857BDD">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w:t>
      </w:r>
      <w:r w:rsidR="00857BDD">
        <w:rPr>
          <w:rFonts w:ascii="Calibri" w:hAnsi="Calibri"/>
          <w:i/>
          <w:sz w:val="16"/>
          <w:szCs w:val="16"/>
        </w:rPr>
        <w:t xml:space="preserve">. </w:t>
      </w:r>
      <w:r w:rsidR="00A953BC">
        <w:rPr>
          <w:rFonts w:ascii="Calibri" w:hAnsi="Calibri"/>
          <w:i/>
          <w:sz w:val="16"/>
          <w:szCs w:val="16"/>
        </w:rPr>
        <w:t>14</w:t>
      </w:r>
    </w:p>
    <w:p w14:paraId="0242EA84" w14:textId="5754665A" w:rsidR="00EA4184" w:rsidRDefault="00F40C4E" w:rsidP="00EA4184">
      <w:pPr>
        <w:pStyle w:val="Naslov4"/>
        <w:rPr>
          <w:rFonts w:ascii="Calibri" w:hAnsi="Calibri"/>
        </w:rPr>
      </w:pPr>
      <w:r>
        <w:rPr>
          <w:rFonts w:ascii="Calibri" w:hAnsi="Calibri"/>
        </w:rPr>
        <w:lastRenderedPageBreak/>
        <w:t xml:space="preserve">                                                              </w:t>
      </w:r>
      <w:r w:rsidR="00EA4184" w:rsidRPr="00CC3EB9">
        <w:rPr>
          <w:rFonts w:ascii="Calibri" w:hAnsi="Calibri"/>
        </w:rPr>
        <w:t xml:space="preserve">POGLAVJE </w:t>
      </w:r>
      <w:r w:rsidR="00EC074D">
        <w:rPr>
          <w:rFonts w:ascii="Calibri" w:hAnsi="Calibri"/>
        </w:rPr>
        <w:t>8</w:t>
      </w:r>
      <w:r>
        <w:rPr>
          <w:rFonts w:ascii="Calibri" w:hAnsi="Calibri"/>
        </w:rPr>
        <w:t xml:space="preserve">                                  </w:t>
      </w:r>
      <w:r w:rsidRPr="00B62E49">
        <w:rPr>
          <w:rFonts w:ascii="Calibri" w:hAnsi="Calibri"/>
          <w:b w:val="0"/>
          <w:bCs w:val="0"/>
          <w:i w:val="0"/>
          <w:iCs w:val="0"/>
        </w:rPr>
        <w:t>OBRAZEC št. 1</w:t>
      </w:r>
      <w:r w:rsidR="00EF5E99" w:rsidRPr="00B62E49">
        <w:rPr>
          <w:rFonts w:ascii="Calibri" w:hAnsi="Calibri"/>
          <w:b w:val="0"/>
          <w:bCs w:val="0"/>
          <w:i w:val="0"/>
          <w:iCs w:val="0"/>
        </w:rPr>
        <w:t>5</w:t>
      </w:r>
    </w:p>
    <w:p w14:paraId="1F4FC439" w14:textId="77777777" w:rsidR="00F40C4E" w:rsidRPr="00F40C4E" w:rsidRDefault="00F40C4E" w:rsidP="00F40C4E"/>
    <w:p w14:paraId="5C2B88BE" w14:textId="77777777" w:rsidR="00C8187C" w:rsidRPr="00CC3EB9" w:rsidRDefault="00C8187C" w:rsidP="00EA4184">
      <w:pPr>
        <w:jc w:val="both"/>
        <w:rPr>
          <w:rFonts w:ascii="Calibri" w:hAnsi="Calibri"/>
        </w:rPr>
      </w:pPr>
    </w:p>
    <w:p w14:paraId="5623C6EA" w14:textId="77777777" w:rsidR="00763124" w:rsidRDefault="00763124" w:rsidP="00F111EF">
      <w:pPr>
        <w:jc w:val="center"/>
        <w:rPr>
          <w:rFonts w:ascii="Calibri" w:hAnsi="Calibri"/>
          <w:b/>
          <w:i/>
        </w:rPr>
      </w:pPr>
    </w:p>
    <w:p w14:paraId="0D29C31C" w14:textId="5ED65E31" w:rsidR="00A65F97" w:rsidRDefault="00EA4184" w:rsidP="00F111EF">
      <w:pPr>
        <w:jc w:val="center"/>
        <w:rPr>
          <w:rFonts w:ascii="Calibri" w:hAnsi="Calibri"/>
          <w:b/>
          <w:i/>
        </w:rPr>
      </w:pPr>
      <w:r w:rsidRPr="00CC3EB9">
        <w:rPr>
          <w:rFonts w:ascii="Calibri" w:hAnsi="Calibri"/>
          <w:b/>
          <w:i/>
        </w:rPr>
        <w:t xml:space="preserve"> PRE</w:t>
      </w:r>
      <w:r w:rsidR="00F111EF" w:rsidRPr="00CC3EB9">
        <w:rPr>
          <w:rFonts w:ascii="Calibri" w:hAnsi="Calibri"/>
          <w:b/>
          <w:i/>
        </w:rPr>
        <w:t>DRAČUN</w:t>
      </w:r>
    </w:p>
    <w:tbl>
      <w:tblPr>
        <w:tblStyle w:val="Tabelamrea"/>
        <w:tblW w:w="0" w:type="auto"/>
        <w:tblLook w:val="04A0" w:firstRow="1" w:lastRow="0" w:firstColumn="1" w:lastColumn="0" w:noHBand="0" w:noVBand="1"/>
      </w:tblPr>
      <w:tblGrid>
        <w:gridCol w:w="5324"/>
        <w:gridCol w:w="934"/>
        <w:gridCol w:w="1503"/>
        <w:gridCol w:w="1299"/>
      </w:tblGrid>
      <w:tr w:rsidR="00763124" w:rsidRPr="00763124" w14:paraId="0B73FEBB" w14:textId="77777777" w:rsidTr="00763124">
        <w:trPr>
          <w:trHeight w:val="315"/>
        </w:trPr>
        <w:tc>
          <w:tcPr>
            <w:tcW w:w="5324" w:type="dxa"/>
            <w:noWrap/>
            <w:hideMark/>
          </w:tcPr>
          <w:p w14:paraId="24A733C4" w14:textId="77777777" w:rsidR="00763124" w:rsidRPr="00763124" w:rsidRDefault="00763124" w:rsidP="00763124">
            <w:pPr>
              <w:jc w:val="center"/>
              <w:rPr>
                <w:rFonts w:ascii="Calibri" w:hAnsi="Calibri"/>
                <w:b/>
                <w:bCs/>
                <w:i/>
              </w:rPr>
            </w:pPr>
            <w:r w:rsidRPr="00763124">
              <w:rPr>
                <w:rFonts w:ascii="Calibri" w:hAnsi="Calibri"/>
                <w:b/>
                <w:bCs/>
                <w:i/>
              </w:rPr>
              <w:t xml:space="preserve">RASTLINE </w:t>
            </w:r>
          </w:p>
        </w:tc>
        <w:tc>
          <w:tcPr>
            <w:tcW w:w="934" w:type="dxa"/>
            <w:noWrap/>
            <w:hideMark/>
          </w:tcPr>
          <w:p w14:paraId="3D79A093" w14:textId="77777777" w:rsidR="00763124" w:rsidRPr="00763124" w:rsidRDefault="00763124">
            <w:pPr>
              <w:jc w:val="center"/>
              <w:rPr>
                <w:rFonts w:ascii="Calibri" w:hAnsi="Calibri"/>
                <w:b/>
                <w:bCs/>
                <w:i/>
                <w:sz w:val="20"/>
                <w:szCs w:val="20"/>
              </w:rPr>
            </w:pPr>
            <w:r w:rsidRPr="00763124">
              <w:rPr>
                <w:rFonts w:ascii="Calibri" w:hAnsi="Calibri"/>
                <w:b/>
                <w:bCs/>
                <w:i/>
                <w:sz w:val="20"/>
                <w:szCs w:val="20"/>
              </w:rPr>
              <w:t>KOS/na leto</w:t>
            </w:r>
          </w:p>
        </w:tc>
        <w:tc>
          <w:tcPr>
            <w:tcW w:w="1503" w:type="dxa"/>
            <w:noWrap/>
            <w:hideMark/>
          </w:tcPr>
          <w:p w14:paraId="7E11EDFB" w14:textId="77777777" w:rsidR="00763124" w:rsidRPr="00763124" w:rsidRDefault="00763124" w:rsidP="00763124">
            <w:pPr>
              <w:jc w:val="center"/>
              <w:rPr>
                <w:rFonts w:ascii="Calibri" w:hAnsi="Calibri"/>
                <w:b/>
                <w:bCs/>
                <w:i/>
                <w:sz w:val="20"/>
                <w:szCs w:val="20"/>
              </w:rPr>
            </w:pPr>
            <w:r w:rsidRPr="00763124">
              <w:rPr>
                <w:rFonts w:ascii="Calibri" w:hAnsi="Calibri"/>
                <w:b/>
                <w:bCs/>
                <w:i/>
                <w:sz w:val="20"/>
                <w:szCs w:val="20"/>
              </w:rPr>
              <w:t xml:space="preserve"> CENA/ENOTO </w:t>
            </w:r>
          </w:p>
        </w:tc>
        <w:tc>
          <w:tcPr>
            <w:tcW w:w="1299" w:type="dxa"/>
            <w:noWrap/>
            <w:hideMark/>
          </w:tcPr>
          <w:p w14:paraId="10E3BA6F" w14:textId="77777777" w:rsidR="00763124" w:rsidRPr="00763124" w:rsidRDefault="00763124" w:rsidP="00763124">
            <w:pPr>
              <w:jc w:val="center"/>
              <w:rPr>
                <w:rFonts w:ascii="Calibri" w:hAnsi="Calibri"/>
                <w:b/>
                <w:bCs/>
                <w:i/>
                <w:sz w:val="20"/>
                <w:szCs w:val="20"/>
              </w:rPr>
            </w:pPr>
            <w:r w:rsidRPr="00763124">
              <w:rPr>
                <w:rFonts w:ascii="Calibri" w:hAnsi="Calibri"/>
                <w:b/>
                <w:bCs/>
                <w:i/>
                <w:sz w:val="20"/>
                <w:szCs w:val="20"/>
              </w:rPr>
              <w:t xml:space="preserve"> ZNESEK BREZ DDV </w:t>
            </w:r>
          </w:p>
        </w:tc>
      </w:tr>
      <w:tr w:rsidR="00432E39" w:rsidRPr="00763124" w14:paraId="675D05B8" w14:textId="77777777" w:rsidTr="00763124">
        <w:trPr>
          <w:trHeight w:val="300"/>
        </w:trPr>
        <w:tc>
          <w:tcPr>
            <w:tcW w:w="5324" w:type="dxa"/>
            <w:noWrap/>
            <w:hideMark/>
          </w:tcPr>
          <w:p w14:paraId="62163ABB" w14:textId="433203BA"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Tagetes</w:t>
            </w:r>
            <w:proofErr w:type="spellEnd"/>
            <w:r w:rsidRPr="00432E39">
              <w:rPr>
                <w:rFonts w:asciiTheme="minorHAnsi" w:hAnsiTheme="minorHAnsi" w:cstheme="minorHAnsi"/>
              </w:rPr>
              <w:t xml:space="preserve"> malocvetni  (lončki fi 10 cm, višina 10 cm)</w:t>
            </w:r>
          </w:p>
        </w:tc>
        <w:tc>
          <w:tcPr>
            <w:tcW w:w="934" w:type="dxa"/>
            <w:noWrap/>
            <w:hideMark/>
          </w:tcPr>
          <w:p w14:paraId="09D7FE11" w14:textId="77777777" w:rsidR="00432E39" w:rsidRPr="00763124" w:rsidRDefault="00432E39" w:rsidP="00432E39">
            <w:pPr>
              <w:jc w:val="center"/>
              <w:rPr>
                <w:rFonts w:ascii="Calibri" w:hAnsi="Calibri"/>
              </w:rPr>
            </w:pPr>
            <w:r w:rsidRPr="00763124">
              <w:rPr>
                <w:rFonts w:ascii="Calibri" w:hAnsi="Calibri"/>
              </w:rPr>
              <w:t>300</w:t>
            </w:r>
          </w:p>
        </w:tc>
        <w:tc>
          <w:tcPr>
            <w:tcW w:w="1503" w:type="dxa"/>
            <w:noWrap/>
            <w:hideMark/>
          </w:tcPr>
          <w:p w14:paraId="3E3A7564" w14:textId="77777777" w:rsidR="00432E39" w:rsidRPr="00763124" w:rsidRDefault="00432E39" w:rsidP="00432E39">
            <w:pPr>
              <w:jc w:val="center"/>
              <w:rPr>
                <w:rFonts w:ascii="Calibri" w:hAnsi="Calibri"/>
                <w:b/>
                <w:i/>
              </w:rPr>
            </w:pPr>
          </w:p>
        </w:tc>
        <w:tc>
          <w:tcPr>
            <w:tcW w:w="1299" w:type="dxa"/>
            <w:noWrap/>
          </w:tcPr>
          <w:p w14:paraId="63B66567" w14:textId="569B59D5" w:rsidR="00432E39" w:rsidRPr="00763124" w:rsidRDefault="00432E39" w:rsidP="00432E39">
            <w:pPr>
              <w:jc w:val="center"/>
              <w:rPr>
                <w:rFonts w:ascii="Calibri" w:hAnsi="Calibri"/>
                <w:b/>
                <w:i/>
              </w:rPr>
            </w:pPr>
          </w:p>
        </w:tc>
      </w:tr>
      <w:tr w:rsidR="00432E39" w:rsidRPr="00763124" w14:paraId="52BEEC92" w14:textId="77777777" w:rsidTr="00763124">
        <w:trPr>
          <w:trHeight w:val="300"/>
        </w:trPr>
        <w:tc>
          <w:tcPr>
            <w:tcW w:w="5324" w:type="dxa"/>
            <w:noWrap/>
            <w:hideMark/>
          </w:tcPr>
          <w:p w14:paraId="76B153DC" w14:textId="6E9A0C2B"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Tagetes</w:t>
            </w:r>
            <w:proofErr w:type="spellEnd"/>
            <w:r w:rsidRPr="00432E39">
              <w:rPr>
                <w:rFonts w:asciiTheme="minorHAnsi" w:hAnsiTheme="minorHAnsi" w:cstheme="minorHAnsi"/>
              </w:rPr>
              <w:t xml:space="preserve"> velikocvetni (lončki fi 10 cm, višina 10 cm)</w:t>
            </w:r>
          </w:p>
        </w:tc>
        <w:tc>
          <w:tcPr>
            <w:tcW w:w="934" w:type="dxa"/>
            <w:noWrap/>
            <w:hideMark/>
          </w:tcPr>
          <w:p w14:paraId="0BEB0DF8" w14:textId="77777777" w:rsidR="00432E39" w:rsidRPr="00763124" w:rsidRDefault="00432E39" w:rsidP="00432E39">
            <w:pPr>
              <w:jc w:val="center"/>
              <w:rPr>
                <w:rFonts w:ascii="Calibri" w:hAnsi="Calibri"/>
              </w:rPr>
            </w:pPr>
            <w:r w:rsidRPr="00763124">
              <w:rPr>
                <w:rFonts w:ascii="Calibri" w:hAnsi="Calibri"/>
              </w:rPr>
              <w:t>100</w:t>
            </w:r>
          </w:p>
        </w:tc>
        <w:tc>
          <w:tcPr>
            <w:tcW w:w="1503" w:type="dxa"/>
            <w:noWrap/>
            <w:hideMark/>
          </w:tcPr>
          <w:p w14:paraId="53839E10" w14:textId="77777777" w:rsidR="00432E39" w:rsidRPr="00763124" w:rsidRDefault="00432E39" w:rsidP="00432E39">
            <w:pPr>
              <w:jc w:val="center"/>
              <w:rPr>
                <w:rFonts w:ascii="Calibri" w:hAnsi="Calibri"/>
                <w:b/>
                <w:i/>
              </w:rPr>
            </w:pPr>
          </w:p>
        </w:tc>
        <w:tc>
          <w:tcPr>
            <w:tcW w:w="1299" w:type="dxa"/>
            <w:noWrap/>
          </w:tcPr>
          <w:p w14:paraId="7B53A3C6" w14:textId="20D233B2" w:rsidR="00432E39" w:rsidRPr="00763124" w:rsidRDefault="00432E39" w:rsidP="00432E39">
            <w:pPr>
              <w:jc w:val="center"/>
              <w:rPr>
                <w:rFonts w:ascii="Calibri" w:hAnsi="Calibri"/>
                <w:b/>
                <w:i/>
              </w:rPr>
            </w:pPr>
          </w:p>
        </w:tc>
      </w:tr>
      <w:tr w:rsidR="00432E39" w:rsidRPr="00763124" w14:paraId="54AC353F" w14:textId="77777777" w:rsidTr="00763124">
        <w:trPr>
          <w:trHeight w:val="300"/>
        </w:trPr>
        <w:tc>
          <w:tcPr>
            <w:tcW w:w="5324" w:type="dxa"/>
            <w:noWrap/>
            <w:hideMark/>
          </w:tcPr>
          <w:p w14:paraId="018690CF" w14:textId="59536F17"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Begonia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semperflorens</w:t>
            </w:r>
            <w:proofErr w:type="spellEnd"/>
            <w:r w:rsidRPr="00432E39">
              <w:rPr>
                <w:rFonts w:asciiTheme="minorHAnsi" w:hAnsiTheme="minorHAnsi" w:cstheme="minorHAnsi"/>
              </w:rPr>
              <w:t xml:space="preserve"> (lončki fi 10 cm, višina 10 cm)</w:t>
            </w:r>
          </w:p>
        </w:tc>
        <w:tc>
          <w:tcPr>
            <w:tcW w:w="934" w:type="dxa"/>
            <w:noWrap/>
            <w:hideMark/>
          </w:tcPr>
          <w:p w14:paraId="226DFAAA" w14:textId="77777777" w:rsidR="00432E39" w:rsidRPr="00763124" w:rsidRDefault="00432E39" w:rsidP="00432E39">
            <w:pPr>
              <w:jc w:val="center"/>
              <w:rPr>
                <w:rFonts w:ascii="Calibri" w:hAnsi="Calibri"/>
              </w:rPr>
            </w:pPr>
            <w:r w:rsidRPr="00763124">
              <w:rPr>
                <w:rFonts w:ascii="Calibri" w:hAnsi="Calibri"/>
              </w:rPr>
              <w:t>480</w:t>
            </w:r>
          </w:p>
        </w:tc>
        <w:tc>
          <w:tcPr>
            <w:tcW w:w="1503" w:type="dxa"/>
            <w:noWrap/>
            <w:hideMark/>
          </w:tcPr>
          <w:p w14:paraId="70361EB4" w14:textId="77777777" w:rsidR="00432E39" w:rsidRPr="00763124" w:rsidRDefault="00432E39" w:rsidP="00432E39">
            <w:pPr>
              <w:jc w:val="center"/>
              <w:rPr>
                <w:rFonts w:ascii="Calibri" w:hAnsi="Calibri"/>
                <w:b/>
                <w:i/>
              </w:rPr>
            </w:pPr>
          </w:p>
        </w:tc>
        <w:tc>
          <w:tcPr>
            <w:tcW w:w="1299" w:type="dxa"/>
            <w:noWrap/>
          </w:tcPr>
          <w:p w14:paraId="6744C7A7" w14:textId="3B15FC0C" w:rsidR="00432E39" w:rsidRPr="00763124" w:rsidRDefault="00432E39" w:rsidP="00432E39">
            <w:pPr>
              <w:jc w:val="center"/>
              <w:rPr>
                <w:rFonts w:ascii="Calibri" w:hAnsi="Calibri"/>
                <w:b/>
                <w:i/>
              </w:rPr>
            </w:pPr>
          </w:p>
        </w:tc>
      </w:tr>
      <w:tr w:rsidR="00432E39" w:rsidRPr="00763124" w14:paraId="7746F7F4" w14:textId="77777777" w:rsidTr="00763124">
        <w:trPr>
          <w:trHeight w:val="300"/>
        </w:trPr>
        <w:tc>
          <w:tcPr>
            <w:tcW w:w="5324" w:type="dxa"/>
            <w:noWrap/>
            <w:hideMark/>
          </w:tcPr>
          <w:p w14:paraId="6D839B15" w14:textId="6724B9B0"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Begonia</w:t>
            </w:r>
            <w:proofErr w:type="spellEnd"/>
            <w:r w:rsidRPr="00432E39">
              <w:rPr>
                <w:rFonts w:asciiTheme="minorHAnsi" w:hAnsiTheme="minorHAnsi" w:cstheme="minorHAnsi"/>
              </w:rPr>
              <w:t xml:space="preserve"> Zmajeva krila (lončki fi 10 cm, višina 20 cm)</w:t>
            </w:r>
          </w:p>
        </w:tc>
        <w:tc>
          <w:tcPr>
            <w:tcW w:w="934" w:type="dxa"/>
            <w:noWrap/>
            <w:hideMark/>
          </w:tcPr>
          <w:p w14:paraId="6CE175BA" w14:textId="77777777" w:rsidR="00432E39" w:rsidRPr="00763124" w:rsidRDefault="00432E39" w:rsidP="00432E39">
            <w:pPr>
              <w:jc w:val="center"/>
              <w:rPr>
                <w:rFonts w:ascii="Calibri" w:hAnsi="Calibri"/>
              </w:rPr>
            </w:pPr>
            <w:r w:rsidRPr="00763124">
              <w:rPr>
                <w:rFonts w:ascii="Calibri" w:hAnsi="Calibri"/>
              </w:rPr>
              <w:t>400</w:t>
            </w:r>
          </w:p>
        </w:tc>
        <w:tc>
          <w:tcPr>
            <w:tcW w:w="1503" w:type="dxa"/>
            <w:noWrap/>
            <w:hideMark/>
          </w:tcPr>
          <w:p w14:paraId="206E5F93" w14:textId="77777777" w:rsidR="00432E39" w:rsidRPr="00763124" w:rsidRDefault="00432E39" w:rsidP="00432E39">
            <w:pPr>
              <w:jc w:val="center"/>
              <w:rPr>
                <w:rFonts w:ascii="Calibri" w:hAnsi="Calibri"/>
                <w:b/>
                <w:i/>
              </w:rPr>
            </w:pPr>
          </w:p>
        </w:tc>
        <w:tc>
          <w:tcPr>
            <w:tcW w:w="1299" w:type="dxa"/>
            <w:noWrap/>
          </w:tcPr>
          <w:p w14:paraId="45555FBF" w14:textId="55731DAB" w:rsidR="00432E39" w:rsidRPr="00763124" w:rsidRDefault="00432E39" w:rsidP="00432E39">
            <w:pPr>
              <w:jc w:val="center"/>
              <w:rPr>
                <w:rFonts w:ascii="Calibri" w:hAnsi="Calibri"/>
                <w:b/>
                <w:i/>
              </w:rPr>
            </w:pPr>
          </w:p>
        </w:tc>
      </w:tr>
      <w:tr w:rsidR="00432E39" w:rsidRPr="00763124" w14:paraId="6787E320" w14:textId="77777777" w:rsidTr="00763124">
        <w:trPr>
          <w:trHeight w:val="300"/>
        </w:trPr>
        <w:tc>
          <w:tcPr>
            <w:tcW w:w="5324" w:type="dxa"/>
            <w:noWrap/>
            <w:hideMark/>
          </w:tcPr>
          <w:p w14:paraId="78A3361C" w14:textId="6E38ACB3"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Cineraria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maritima</w:t>
            </w:r>
            <w:proofErr w:type="spellEnd"/>
            <w:r w:rsidRPr="00432E39">
              <w:rPr>
                <w:rFonts w:asciiTheme="minorHAnsi" w:hAnsiTheme="minorHAnsi" w:cstheme="minorHAnsi"/>
              </w:rPr>
              <w:t xml:space="preserve"> (lončki fi 10 cm, višina 10 cm)</w:t>
            </w:r>
          </w:p>
        </w:tc>
        <w:tc>
          <w:tcPr>
            <w:tcW w:w="934" w:type="dxa"/>
            <w:noWrap/>
            <w:hideMark/>
          </w:tcPr>
          <w:p w14:paraId="285FD4B9" w14:textId="77777777" w:rsidR="00432E39" w:rsidRPr="00763124" w:rsidRDefault="00432E39" w:rsidP="00432E39">
            <w:pPr>
              <w:jc w:val="center"/>
              <w:rPr>
                <w:rFonts w:ascii="Calibri" w:hAnsi="Calibri"/>
              </w:rPr>
            </w:pPr>
            <w:r w:rsidRPr="00763124">
              <w:rPr>
                <w:rFonts w:ascii="Calibri" w:hAnsi="Calibri"/>
              </w:rPr>
              <w:t>100</w:t>
            </w:r>
          </w:p>
        </w:tc>
        <w:tc>
          <w:tcPr>
            <w:tcW w:w="1503" w:type="dxa"/>
            <w:noWrap/>
            <w:hideMark/>
          </w:tcPr>
          <w:p w14:paraId="7F707D1E" w14:textId="77777777" w:rsidR="00432E39" w:rsidRPr="00763124" w:rsidRDefault="00432E39" w:rsidP="00432E39">
            <w:pPr>
              <w:jc w:val="center"/>
              <w:rPr>
                <w:rFonts w:ascii="Calibri" w:hAnsi="Calibri"/>
                <w:b/>
                <w:i/>
              </w:rPr>
            </w:pPr>
          </w:p>
        </w:tc>
        <w:tc>
          <w:tcPr>
            <w:tcW w:w="1299" w:type="dxa"/>
            <w:noWrap/>
          </w:tcPr>
          <w:p w14:paraId="197CE5C8" w14:textId="3C4603A3" w:rsidR="00432E39" w:rsidRPr="00763124" w:rsidRDefault="00432E39" w:rsidP="00432E39">
            <w:pPr>
              <w:jc w:val="center"/>
              <w:rPr>
                <w:rFonts w:ascii="Calibri" w:hAnsi="Calibri"/>
                <w:b/>
                <w:i/>
              </w:rPr>
            </w:pPr>
          </w:p>
        </w:tc>
      </w:tr>
      <w:tr w:rsidR="00432E39" w:rsidRPr="00763124" w14:paraId="0B998E00" w14:textId="77777777" w:rsidTr="00763124">
        <w:trPr>
          <w:trHeight w:val="300"/>
        </w:trPr>
        <w:tc>
          <w:tcPr>
            <w:tcW w:w="5324" w:type="dxa"/>
            <w:noWrap/>
            <w:hideMark/>
          </w:tcPr>
          <w:p w14:paraId="632128AD" w14:textId="13D98488"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Alternathera</w:t>
            </w:r>
            <w:proofErr w:type="spellEnd"/>
            <w:r w:rsidRPr="00432E39">
              <w:rPr>
                <w:rFonts w:asciiTheme="minorHAnsi" w:hAnsiTheme="minorHAnsi" w:cstheme="minorHAnsi"/>
              </w:rPr>
              <w:t xml:space="preserve"> (lončki fi 10 cm, višina 10 cm) </w:t>
            </w:r>
          </w:p>
        </w:tc>
        <w:tc>
          <w:tcPr>
            <w:tcW w:w="934" w:type="dxa"/>
            <w:noWrap/>
            <w:hideMark/>
          </w:tcPr>
          <w:p w14:paraId="0A225DD3" w14:textId="77777777" w:rsidR="00432E39" w:rsidRPr="00763124" w:rsidRDefault="00432E39" w:rsidP="00432E39">
            <w:pPr>
              <w:jc w:val="center"/>
              <w:rPr>
                <w:rFonts w:ascii="Calibri" w:hAnsi="Calibri"/>
              </w:rPr>
            </w:pPr>
            <w:r w:rsidRPr="00763124">
              <w:rPr>
                <w:rFonts w:ascii="Calibri" w:hAnsi="Calibri"/>
              </w:rPr>
              <w:t>200</w:t>
            </w:r>
          </w:p>
        </w:tc>
        <w:tc>
          <w:tcPr>
            <w:tcW w:w="1503" w:type="dxa"/>
            <w:noWrap/>
            <w:hideMark/>
          </w:tcPr>
          <w:p w14:paraId="63762D7C" w14:textId="77777777" w:rsidR="00432E39" w:rsidRPr="00763124" w:rsidRDefault="00432E39" w:rsidP="00432E39">
            <w:pPr>
              <w:jc w:val="center"/>
              <w:rPr>
                <w:rFonts w:ascii="Calibri" w:hAnsi="Calibri"/>
                <w:b/>
                <w:i/>
              </w:rPr>
            </w:pPr>
          </w:p>
        </w:tc>
        <w:tc>
          <w:tcPr>
            <w:tcW w:w="1299" w:type="dxa"/>
            <w:noWrap/>
          </w:tcPr>
          <w:p w14:paraId="47BBD2FA" w14:textId="650647E0" w:rsidR="00432E39" w:rsidRPr="00763124" w:rsidRDefault="00432E39" w:rsidP="00432E39">
            <w:pPr>
              <w:jc w:val="center"/>
              <w:rPr>
                <w:rFonts w:ascii="Calibri" w:hAnsi="Calibri"/>
                <w:b/>
                <w:i/>
              </w:rPr>
            </w:pPr>
          </w:p>
        </w:tc>
      </w:tr>
      <w:tr w:rsidR="00432E39" w:rsidRPr="00763124" w14:paraId="24801446" w14:textId="77777777" w:rsidTr="00763124">
        <w:trPr>
          <w:trHeight w:val="300"/>
        </w:trPr>
        <w:tc>
          <w:tcPr>
            <w:tcW w:w="5324" w:type="dxa"/>
            <w:noWrap/>
            <w:hideMark/>
          </w:tcPr>
          <w:p w14:paraId="1CE94CED" w14:textId="0B588A62"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Salvia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farinacea</w:t>
            </w:r>
            <w:proofErr w:type="spellEnd"/>
            <w:r w:rsidRPr="00432E39">
              <w:rPr>
                <w:rFonts w:asciiTheme="minorHAnsi" w:hAnsiTheme="minorHAnsi" w:cstheme="minorHAnsi"/>
              </w:rPr>
              <w:t xml:space="preserve"> (lončki fi 10 cm, višina 10 cm)</w:t>
            </w:r>
          </w:p>
        </w:tc>
        <w:tc>
          <w:tcPr>
            <w:tcW w:w="934" w:type="dxa"/>
            <w:noWrap/>
            <w:hideMark/>
          </w:tcPr>
          <w:p w14:paraId="3D38D90B" w14:textId="77777777" w:rsidR="00432E39" w:rsidRPr="00763124" w:rsidRDefault="00432E39" w:rsidP="00432E39">
            <w:pPr>
              <w:jc w:val="center"/>
              <w:rPr>
                <w:rFonts w:ascii="Calibri" w:hAnsi="Calibri"/>
              </w:rPr>
            </w:pPr>
            <w:r w:rsidRPr="00763124">
              <w:rPr>
                <w:rFonts w:ascii="Calibri" w:hAnsi="Calibri"/>
              </w:rPr>
              <w:t>220</w:t>
            </w:r>
          </w:p>
        </w:tc>
        <w:tc>
          <w:tcPr>
            <w:tcW w:w="1503" w:type="dxa"/>
            <w:noWrap/>
            <w:hideMark/>
          </w:tcPr>
          <w:p w14:paraId="48EB56A2" w14:textId="77777777" w:rsidR="00432E39" w:rsidRPr="00763124" w:rsidRDefault="00432E39" w:rsidP="00432E39">
            <w:pPr>
              <w:jc w:val="center"/>
              <w:rPr>
                <w:rFonts w:ascii="Calibri" w:hAnsi="Calibri"/>
                <w:b/>
                <w:i/>
              </w:rPr>
            </w:pPr>
          </w:p>
        </w:tc>
        <w:tc>
          <w:tcPr>
            <w:tcW w:w="1299" w:type="dxa"/>
            <w:noWrap/>
          </w:tcPr>
          <w:p w14:paraId="07676450" w14:textId="3D00370A" w:rsidR="00432E39" w:rsidRPr="00763124" w:rsidRDefault="00432E39" w:rsidP="00432E39">
            <w:pPr>
              <w:jc w:val="center"/>
              <w:rPr>
                <w:rFonts w:ascii="Calibri" w:hAnsi="Calibri"/>
                <w:b/>
                <w:i/>
              </w:rPr>
            </w:pPr>
          </w:p>
        </w:tc>
      </w:tr>
      <w:tr w:rsidR="00432E39" w:rsidRPr="00763124" w14:paraId="2EE46331" w14:textId="77777777" w:rsidTr="00763124">
        <w:trPr>
          <w:trHeight w:val="300"/>
        </w:trPr>
        <w:tc>
          <w:tcPr>
            <w:tcW w:w="5324" w:type="dxa"/>
            <w:noWrap/>
            <w:hideMark/>
          </w:tcPr>
          <w:p w14:paraId="609698A5" w14:textId="42BBEF2F"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Impatiens</w:t>
            </w:r>
            <w:proofErr w:type="spellEnd"/>
            <w:r w:rsidRPr="00432E39">
              <w:rPr>
                <w:rFonts w:asciiTheme="minorHAnsi" w:hAnsiTheme="minorHAnsi" w:cstheme="minorHAnsi"/>
              </w:rPr>
              <w:t xml:space="preserve"> - navadna (lončki fi 10 cm, višina 10 cm)</w:t>
            </w:r>
          </w:p>
        </w:tc>
        <w:tc>
          <w:tcPr>
            <w:tcW w:w="934" w:type="dxa"/>
            <w:noWrap/>
            <w:hideMark/>
          </w:tcPr>
          <w:p w14:paraId="0C6ADC45" w14:textId="77777777" w:rsidR="00432E39" w:rsidRPr="00763124" w:rsidRDefault="00432E39" w:rsidP="00432E39">
            <w:pPr>
              <w:jc w:val="center"/>
              <w:rPr>
                <w:rFonts w:ascii="Calibri" w:hAnsi="Calibri"/>
              </w:rPr>
            </w:pPr>
            <w:r w:rsidRPr="00763124">
              <w:rPr>
                <w:rFonts w:ascii="Calibri" w:hAnsi="Calibri"/>
              </w:rPr>
              <w:t>220</w:t>
            </w:r>
          </w:p>
        </w:tc>
        <w:tc>
          <w:tcPr>
            <w:tcW w:w="1503" w:type="dxa"/>
            <w:noWrap/>
            <w:hideMark/>
          </w:tcPr>
          <w:p w14:paraId="7A90ECE0" w14:textId="77777777" w:rsidR="00432E39" w:rsidRPr="00763124" w:rsidRDefault="00432E39" w:rsidP="00432E39">
            <w:pPr>
              <w:jc w:val="center"/>
              <w:rPr>
                <w:rFonts w:ascii="Calibri" w:hAnsi="Calibri"/>
                <w:b/>
                <w:i/>
              </w:rPr>
            </w:pPr>
          </w:p>
        </w:tc>
        <w:tc>
          <w:tcPr>
            <w:tcW w:w="1299" w:type="dxa"/>
            <w:noWrap/>
          </w:tcPr>
          <w:p w14:paraId="24DC34DA" w14:textId="4C4C4C3B" w:rsidR="00432E39" w:rsidRPr="00763124" w:rsidRDefault="00432E39" w:rsidP="00432E39">
            <w:pPr>
              <w:jc w:val="center"/>
              <w:rPr>
                <w:rFonts w:ascii="Calibri" w:hAnsi="Calibri"/>
                <w:b/>
                <w:i/>
              </w:rPr>
            </w:pPr>
          </w:p>
        </w:tc>
      </w:tr>
      <w:tr w:rsidR="00432E39" w:rsidRPr="00763124" w14:paraId="21E96BA3" w14:textId="77777777" w:rsidTr="00763124">
        <w:trPr>
          <w:trHeight w:val="300"/>
        </w:trPr>
        <w:tc>
          <w:tcPr>
            <w:tcW w:w="5324" w:type="dxa"/>
            <w:noWrap/>
            <w:hideMark/>
          </w:tcPr>
          <w:p w14:paraId="0ABE1A08" w14:textId="5DA1E264"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Impatiens</w:t>
            </w:r>
            <w:proofErr w:type="spellEnd"/>
            <w:r w:rsidRPr="00432E39">
              <w:rPr>
                <w:rFonts w:asciiTheme="minorHAnsi" w:hAnsiTheme="minorHAnsi" w:cstheme="minorHAnsi"/>
              </w:rPr>
              <w:t xml:space="preserve"> New </w:t>
            </w:r>
            <w:proofErr w:type="spellStart"/>
            <w:r w:rsidRPr="00432E39">
              <w:rPr>
                <w:rFonts w:asciiTheme="minorHAnsi" w:hAnsiTheme="minorHAnsi" w:cstheme="minorHAnsi"/>
              </w:rPr>
              <w:t>Guinea</w:t>
            </w:r>
            <w:proofErr w:type="spellEnd"/>
            <w:r w:rsidRPr="00432E39">
              <w:rPr>
                <w:rFonts w:asciiTheme="minorHAnsi" w:hAnsiTheme="minorHAnsi" w:cstheme="minorHAnsi"/>
              </w:rPr>
              <w:t xml:space="preserve"> (lončki fi 10 cm, višina 15 cm)</w:t>
            </w:r>
          </w:p>
        </w:tc>
        <w:tc>
          <w:tcPr>
            <w:tcW w:w="934" w:type="dxa"/>
            <w:noWrap/>
            <w:hideMark/>
          </w:tcPr>
          <w:p w14:paraId="39F96678" w14:textId="77777777" w:rsidR="00432E39" w:rsidRPr="00763124" w:rsidRDefault="00432E39" w:rsidP="00432E39">
            <w:pPr>
              <w:jc w:val="center"/>
              <w:rPr>
                <w:rFonts w:ascii="Calibri" w:hAnsi="Calibri"/>
              </w:rPr>
            </w:pPr>
            <w:r w:rsidRPr="00763124">
              <w:rPr>
                <w:rFonts w:ascii="Calibri" w:hAnsi="Calibri"/>
              </w:rPr>
              <w:t>350</w:t>
            </w:r>
          </w:p>
        </w:tc>
        <w:tc>
          <w:tcPr>
            <w:tcW w:w="1503" w:type="dxa"/>
            <w:noWrap/>
            <w:hideMark/>
          </w:tcPr>
          <w:p w14:paraId="2FDCE0F6" w14:textId="77777777" w:rsidR="00432E39" w:rsidRPr="00763124" w:rsidRDefault="00432E39" w:rsidP="00432E39">
            <w:pPr>
              <w:jc w:val="center"/>
              <w:rPr>
                <w:rFonts w:ascii="Calibri" w:hAnsi="Calibri"/>
                <w:b/>
                <w:i/>
              </w:rPr>
            </w:pPr>
          </w:p>
        </w:tc>
        <w:tc>
          <w:tcPr>
            <w:tcW w:w="1299" w:type="dxa"/>
            <w:noWrap/>
          </w:tcPr>
          <w:p w14:paraId="47AF0F43" w14:textId="261545DB" w:rsidR="00432E39" w:rsidRPr="00763124" w:rsidRDefault="00432E39" w:rsidP="00432E39">
            <w:pPr>
              <w:jc w:val="center"/>
              <w:rPr>
                <w:rFonts w:ascii="Calibri" w:hAnsi="Calibri"/>
                <w:b/>
                <w:i/>
              </w:rPr>
            </w:pPr>
          </w:p>
        </w:tc>
      </w:tr>
      <w:tr w:rsidR="00432E39" w:rsidRPr="00763124" w14:paraId="42B8CC0D" w14:textId="77777777" w:rsidTr="00763124">
        <w:trPr>
          <w:trHeight w:val="300"/>
        </w:trPr>
        <w:tc>
          <w:tcPr>
            <w:tcW w:w="5324" w:type="dxa"/>
            <w:noWrap/>
            <w:hideMark/>
          </w:tcPr>
          <w:p w14:paraId="12D30E14" w14:textId="3DC2BDF4"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Enoletnice druge </w:t>
            </w:r>
            <w:proofErr w:type="spellStart"/>
            <w:r w:rsidRPr="00432E39">
              <w:rPr>
                <w:rFonts w:asciiTheme="minorHAnsi" w:hAnsiTheme="minorHAnsi" w:cstheme="minorHAnsi"/>
              </w:rPr>
              <w:t>Zinia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Ageratum</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Lobelia</w:t>
            </w:r>
            <w:proofErr w:type="spellEnd"/>
            <w:r w:rsidRPr="00432E39">
              <w:rPr>
                <w:rFonts w:asciiTheme="minorHAnsi" w:hAnsiTheme="minorHAnsi" w:cstheme="minorHAnsi"/>
              </w:rPr>
              <w:t>, Amarant (lončki fi 10 cm)</w:t>
            </w:r>
          </w:p>
        </w:tc>
        <w:tc>
          <w:tcPr>
            <w:tcW w:w="934" w:type="dxa"/>
            <w:noWrap/>
            <w:hideMark/>
          </w:tcPr>
          <w:p w14:paraId="45CFE224" w14:textId="77777777" w:rsidR="00432E39" w:rsidRPr="00763124" w:rsidRDefault="00432E39" w:rsidP="00432E39">
            <w:pPr>
              <w:jc w:val="center"/>
              <w:rPr>
                <w:rFonts w:ascii="Calibri" w:hAnsi="Calibri"/>
              </w:rPr>
            </w:pPr>
            <w:r w:rsidRPr="00763124">
              <w:rPr>
                <w:rFonts w:ascii="Calibri" w:hAnsi="Calibri"/>
              </w:rPr>
              <w:t>300</w:t>
            </w:r>
          </w:p>
        </w:tc>
        <w:tc>
          <w:tcPr>
            <w:tcW w:w="1503" w:type="dxa"/>
            <w:noWrap/>
            <w:hideMark/>
          </w:tcPr>
          <w:p w14:paraId="532366DA" w14:textId="77777777" w:rsidR="00432E39" w:rsidRPr="00763124" w:rsidRDefault="00432E39" w:rsidP="00432E39">
            <w:pPr>
              <w:jc w:val="center"/>
              <w:rPr>
                <w:rFonts w:ascii="Calibri" w:hAnsi="Calibri"/>
                <w:b/>
                <w:i/>
              </w:rPr>
            </w:pPr>
          </w:p>
        </w:tc>
        <w:tc>
          <w:tcPr>
            <w:tcW w:w="1299" w:type="dxa"/>
            <w:noWrap/>
          </w:tcPr>
          <w:p w14:paraId="102DA8FE" w14:textId="1925B4E8" w:rsidR="00432E39" w:rsidRPr="00763124" w:rsidRDefault="00432E39" w:rsidP="00432E39">
            <w:pPr>
              <w:jc w:val="center"/>
              <w:rPr>
                <w:rFonts w:ascii="Calibri" w:hAnsi="Calibri"/>
                <w:b/>
                <w:i/>
              </w:rPr>
            </w:pPr>
          </w:p>
        </w:tc>
      </w:tr>
      <w:tr w:rsidR="00432E39" w:rsidRPr="00763124" w14:paraId="362AA175" w14:textId="77777777" w:rsidTr="00763124">
        <w:trPr>
          <w:trHeight w:val="300"/>
        </w:trPr>
        <w:tc>
          <w:tcPr>
            <w:tcW w:w="5324" w:type="dxa"/>
            <w:noWrap/>
            <w:hideMark/>
          </w:tcPr>
          <w:p w14:paraId="4678D5E8" w14:textId="19C235E6"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Pelargonia</w:t>
            </w:r>
            <w:proofErr w:type="spellEnd"/>
            <w:r w:rsidRPr="00432E39">
              <w:rPr>
                <w:rFonts w:asciiTheme="minorHAnsi" w:hAnsiTheme="minorHAnsi" w:cstheme="minorHAnsi"/>
              </w:rPr>
              <w:t xml:space="preserve"> - Bršljanka enostaven cvet (lončki fi 10 cm, dolžina 20 cm)</w:t>
            </w:r>
          </w:p>
        </w:tc>
        <w:tc>
          <w:tcPr>
            <w:tcW w:w="934" w:type="dxa"/>
            <w:noWrap/>
            <w:hideMark/>
          </w:tcPr>
          <w:p w14:paraId="24B2EE30" w14:textId="77777777" w:rsidR="00432E39" w:rsidRPr="00763124" w:rsidRDefault="00432E39" w:rsidP="00432E39">
            <w:pPr>
              <w:jc w:val="center"/>
              <w:rPr>
                <w:rFonts w:ascii="Calibri" w:hAnsi="Calibri"/>
              </w:rPr>
            </w:pPr>
            <w:r w:rsidRPr="00763124">
              <w:rPr>
                <w:rFonts w:ascii="Calibri" w:hAnsi="Calibri"/>
              </w:rPr>
              <w:t>100</w:t>
            </w:r>
          </w:p>
        </w:tc>
        <w:tc>
          <w:tcPr>
            <w:tcW w:w="1503" w:type="dxa"/>
            <w:noWrap/>
            <w:hideMark/>
          </w:tcPr>
          <w:p w14:paraId="7F687728" w14:textId="77777777" w:rsidR="00432E39" w:rsidRPr="00763124" w:rsidRDefault="00432E39" w:rsidP="00432E39">
            <w:pPr>
              <w:jc w:val="center"/>
              <w:rPr>
                <w:rFonts w:ascii="Calibri" w:hAnsi="Calibri"/>
                <w:b/>
                <w:i/>
              </w:rPr>
            </w:pPr>
          </w:p>
        </w:tc>
        <w:tc>
          <w:tcPr>
            <w:tcW w:w="1299" w:type="dxa"/>
            <w:noWrap/>
          </w:tcPr>
          <w:p w14:paraId="65B043EC" w14:textId="5699F3A8" w:rsidR="00432E39" w:rsidRPr="00763124" w:rsidRDefault="00432E39" w:rsidP="00432E39">
            <w:pPr>
              <w:jc w:val="center"/>
              <w:rPr>
                <w:rFonts w:ascii="Calibri" w:hAnsi="Calibri"/>
                <w:b/>
                <w:i/>
              </w:rPr>
            </w:pPr>
          </w:p>
        </w:tc>
      </w:tr>
      <w:tr w:rsidR="00432E39" w:rsidRPr="00763124" w14:paraId="4309C385" w14:textId="77777777" w:rsidTr="00763124">
        <w:trPr>
          <w:trHeight w:val="300"/>
        </w:trPr>
        <w:tc>
          <w:tcPr>
            <w:tcW w:w="5324" w:type="dxa"/>
            <w:noWrap/>
            <w:hideMark/>
          </w:tcPr>
          <w:p w14:paraId="1C80CE7D" w14:textId="23FDE040"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Pelargonia</w:t>
            </w:r>
            <w:proofErr w:type="spellEnd"/>
            <w:r w:rsidRPr="00432E39">
              <w:rPr>
                <w:rFonts w:asciiTheme="minorHAnsi" w:hAnsiTheme="minorHAnsi" w:cstheme="minorHAnsi"/>
              </w:rPr>
              <w:t xml:space="preserve"> - Bršljanka polnjen cvet (lončki fi 10 cm, dolžina 20 cm)</w:t>
            </w:r>
          </w:p>
        </w:tc>
        <w:tc>
          <w:tcPr>
            <w:tcW w:w="934" w:type="dxa"/>
            <w:noWrap/>
            <w:hideMark/>
          </w:tcPr>
          <w:p w14:paraId="147E41BE" w14:textId="77777777" w:rsidR="00432E39" w:rsidRPr="00763124" w:rsidRDefault="00432E39" w:rsidP="00432E39">
            <w:pPr>
              <w:jc w:val="center"/>
              <w:rPr>
                <w:rFonts w:ascii="Calibri" w:hAnsi="Calibri"/>
              </w:rPr>
            </w:pPr>
            <w:r w:rsidRPr="00763124">
              <w:rPr>
                <w:rFonts w:ascii="Calibri" w:hAnsi="Calibri"/>
              </w:rPr>
              <w:t>100</w:t>
            </w:r>
          </w:p>
        </w:tc>
        <w:tc>
          <w:tcPr>
            <w:tcW w:w="1503" w:type="dxa"/>
            <w:noWrap/>
            <w:hideMark/>
          </w:tcPr>
          <w:p w14:paraId="4AACCF91" w14:textId="77777777" w:rsidR="00432E39" w:rsidRPr="00763124" w:rsidRDefault="00432E39" w:rsidP="00432E39">
            <w:pPr>
              <w:jc w:val="center"/>
              <w:rPr>
                <w:rFonts w:ascii="Calibri" w:hAnsi="Calibri"/>
                <w:b/>
                <w:i/>
              </w:rPr>
            </w:pPr>
          </w:p>
        </w:tc>
        <w:tc>
          <w:tcPr>
            <w:tcW w:w="1299" w:type="dxa"/>
            <w:noWrap/>
          </w:tcPr>
          <w:p w14:paraId="62A3DAB2" w14:textId="6B2569E4" w:rsidR="00432E39" w:rsidRPr="00763124" w:rsidRDefault="00432E39" w:rsidP="00432E39">
            <w:pPr>
              <w:jc w:val="center"/>
              <w:rPr>
                <w:rFonts w:ascii="Calibri" w:hAnsi="Calibri"/>
                <w:b/>
                <w:i/>
              </w:rPr>
            </w:pPr>
          </w:p>
        </w:tc>
      </w:tr>
      <w:tr w:rsidR="00432E39" w:rsidRPr="00763124" w14:paraId="4C40EBAD" w14:textId="77777777" w:rsidTr="00763124">
        <w:trPr>
          <w:trHeight w:val="300"/>
        </w:trPr>
        <w:tc>
          <w:tcPr>
            <w:tcW w:w="5324" w:type="dxa"/>
            <w:noWrap/>
            <w:hideMark/>
          </w:tcPr>
          <w:p w14:paraId="689E8B86" w14:textId="12B5EA73"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Pelargonia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Zonnale</w:t>
            </w:r>
            <w:proofErr w:type="spellEnd"/>
            <w:r w:rsidRPr="00432E39">
              <w:rPr>
                <w:rFonts w:asciiTheme="minorHAnsi" w:hAnsiTheme="minorHAnsi" w:cstheme="minorHAnsi"/>
              </w:rPr>
              <w:t xml:space="preserve"> (lončki fi 10 cm, višina 15 cm)</w:t>
            </w:r>
          </w:p>
        </w:tc>
        <w:tc>
          <w:tcPr>
            <w:tcW w:w="934" w:type="dxa"/>
            <w:noWrap/>
            <w:hideMark/>
          </w:tcPr>
          <w:p w14:paraId="255B7517" w14:textId="77777777" w:rsidR="00432E39" w:rsidRPr="00763124" w:rsidRDefault="00432E39" w:rsidP="00432E39">
            <w:pPr>
              <w:jc w:val="center"/>
              <w:rPr>
                <w:rFonts w:ascii="Calibri" w:hAnsi="Calibri"/>
              </w:rPr>
            </w:pPr>
            <w:r w:rsidRPr="00763124">
              <w:rPr>
                <w:rFonts w:ascii="Calibri" w:hAnsi="Calibri"/>
              </w:rPr>
              <w:t>50</w:t>
            </w:r>
          </w:p>
        </w:tc>
        <w:tc>
          <w:tcPr>
            <w:tcW w:w="1503" w:type="dxa"/>
            <w:noWrap/>
            <w:hideMark/>
          </w:tcPr>
          <w:p w14:paraId="40A7ABED" w14:textId="77777777" w:rsidR="00432E39" w:rsidRPr="00763124" w:rsidRDefault="00432E39" w:rsidP="00432E39">
            <w:pPr>
              <w:jc w:val="center"/>
              <w:rPr>
                <w:rFonts w:ascii="Calibri" w:hAnsi="Calibri"/>
                <w:b/>
                <w:i/>
              </w:rPr>
            </w:pPr>
          </w:p>
        </w:tc>
        <w:tc>
          <w:tcPr>
            <w:tcW w:w="1299" w:type="dxa"/>
            <w:noWrap/>
          </w:tcPr>
          <w:p w14:paraId="7B7B8241" w14:textId="155C4552" w:rsidR="00432E39" w:rsidRPr="00763124" w:rsidRDefault="00432E39" w:rsidP="00432E39">
            <w:pPr>
              <w:jc w:val="center"/>
              <w:rPr>
                <w:rFonts w:ascii="Calibri" w:hAnsi="Calibri"/>
                <w:b/>
                <w:i/>
              </w:rPr>
            </w:pPr>
          </w:p>
        </w:tc>
      </w:tr>
      <w:tr w:rsidR="00432E39" w:rsidRPr="00763124" w14:paraId="62775E2B" w14:textId="77777777" w:rsidTr="00763124">
        <w:trPr>
          <w:trHeight w:val="300"/>
        </w:trPr>
        <w:tc>
          <w:tcPr>
            <w:tcW w:w="5324" w:type="dxa"/>
            <w:noWrap/>
            <w:hideMark/>
          </w:tcPr>
          <w:p w14:paraId="719E339F" w14:textId="7EF52F04"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Bidens</w:t>
            </w:r>
            <w:proofErr w:type="spellEnd"/>
            <w:r w:rsidRPr="00432E39">
              <w:rPr>
                <w:rFonts w:asciiTheme="minorHAnsi" w:hAnsiTheme="minorHAnsi" w:cstheme="minorHAnsi"/>
              </w:rPr>
              <w:t xml:space="preserve"> (lončki fi 10 cm, dolžina 15 cm)</w:t>
            </w:r>
          </w:p>
        </w:tc>
        <w:tc>
          <w:tcPr>
            <w:tcW w:w="934" w:type="dxa"/>
            <w:noWrap/>
            <w:hideMark/>
          </w:tcPr>
          <w:p w14:paraId="5D2F4A8E" w14:textId="77777777" w:rsidR="00432E39" w:rsidRPr="00763124" w:rsidRDefault="00432E39" w:rsidP="00432E39">
            <w:pPr>
              <w:jc w:val="center"/>
              <w:rPr>
                <w:rFonts w:ascii="Calibri" w:hAnsi="Calibri"/>
              </w:rPr>
            </w:pPr>
            <w:r w:rsidRPr="00763124">
              <w:rPr>
                <w:rFonts w:ascii="Calibri" w:hAnsi="Calibri"/>
              </w:rPr>
              <w:t>320</w:t>
            </w:r>
          </w:p>
        </w:tc>
        <w:tc>
          <w:tcPr>
            <w:tcW w:w="1503" w:type="dxa"/>
            <w:noWrap/>
            <w:hideMark/>
          </w:tcPr>
          <w:p w14:paraId="7A4C03B9" w14:textId="77777777" w:rsidR="00432E39" w:rsidRPr="00763124" w:rsidRDefault="00432E39" w:rsidP="00432E39">
            <w:pPr>
              <w:jc w:val="center"/>
              <w:rPr>
                <w:rFonts w:ascii="Calibri" w:hAnsi="Calibri"/>
                <w:b/>
                <w:i/>
              </w:rPr>
            </w:pPr>
          </w:p>
        </w:tc>
        <w:tc>
          <w:tcPr>
            <w:tcW w:w="1299" w:type="dxa"/>
            <w:noWrap/>
          </w:tcPr>
          <w:p w14:paraId="5137BDC0" w14:textId="0FDC0713" w:rsidR="00432E39" w:rsidRPr="00763124" w:rsidRDefault="00432E39" w:rsidP="00432E39">
            <w:pPr>
              <w:jc w:val="center"/>
              <w:rPr>
                <w:rFonts w:ascii="Calibri" w:hAnsi="Calibri"/>
                <w:b/>
                <w:i/>
              </w:rPr>
            </w:pPr>
          </w:p>
        </w:tc>
      </w:tr>
      <w:tr w:rsidR="00432E39" w:rsidRPr="00763124" w14:paraId="3FC651DA" w14:textId="77777777" w:rsidTr="00763124">
        <w:trPr>
          <w:trHeight w:val="300"/>
        </w:trPr>
        <w:tc>
          <w:tcPr>
            <w:tcW w:w="5324" w:type="dxa"/>
            <w:noWrap/>
            <w:hideMark/>
          </w:tcPr>
          <w:p w14:paraId="18647549" w14:textId="394060EA"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Scaevola</w:t>
            </w:r>
            <w:proofErr w:type="spellEnd"/>
            <w:r w:rsidRPr="00432E39">
              <w:rPr>
                <w:rFonts w:asciiTheme="minorHAnsi" w:hAnsiTheme="minorHAnsi" w:cstheme="minorHAnsi"/>
              </w:rPr>
              <w:t xml:space="preserve"> (lončki fi 10 cm, dolžina 15 cm)</w:t>
            </w:r>
          </w:p>
        </w:tc>
        <w:tc>
          <w:tcPr>
            <w:tcW w:w="934" w:type="dxa"/>
            <w:noWrap/>
            <w:hideMark/>
          </w:tcPr>
          <w:p w14:paraId="60F426F1" w14:textId="77777777" w:rsidR="00432E39" w:rsidRPr="00763124" w:rsidRDefault="00432E39" w:rsidP="00432E39">
            <w:pPr>
              <w:jc w:val="center"/>
              <w:rPr>
                <w:rFonts w:ascii="Calibri" w:hAnsi="Calibri"/>
              </w:rPr>
            </w:pPr>
            <w:r w:rsidRPr="00763124">
              <w:rPr>
                <w:rFonts w:ascii="Calibri" w:hAnsi="Calibri"/>
              </w:rPr>
              <w:t>500</w:t>
            </w:r>
          </w:p>
        </w:tc>
        <w:tc>
          <w:tcPr>
            <w:tcW w:w="1503" w:type="dxa"/>
            <w:noWrap/>
            <w:hideMark/>
          </w:tcPr>
          <w:p w14:paraId="1186D8F3" w14:textId="77777777" w:rsidR="00432E39" w:rsidRPr="00763124" w:rsidRDefault="00432E39" w:rsidP="00432E39">
            <w:pPr>
              <w:jc w:val="center"/>
              <w:rPr>
                <w:rFonts w:ascii="Calibri" w:hAnsi="Calibri"/>
                <w:b/>
                <w:i/>
              </w:rPr>
            </w:pPr>
          </w:p>
        </w:tc>
        <w:tc>
          <w:tcPr>
            <w:tcW w:w="1299" w:type="dxa"/>
            <w:noWrap/>
          </w:tcPr>
          <w:p w14:paraId="7D3D9D3E" w14:textId="070824CB" w:rsidR="00432E39" w:rsidRPr="00763124" w:rsidRDefault="00432E39" w:rsidP="00432E39">
            <w:pPr>
              <w:jc w:val="center"/>
              <w:rPr>
                <w:rFonts w:ascii="Calibri" w:hAnsi="Calibri"/>
                <w:b/>
                <w:i/>
              </w:rPr>
            </w:pPr>
          </w:p>
        </w:tc>
      </w:tr>
      <w:tr w:rsidR="00432E39" w:rsidRPr="00763124" w14:paraId="2B253647" w14:textId="77777777" w:rsidTr="00763124">
        <w:trPr>
          <w:trHeight w:val="300"/>
        </w:trPr>
        <w:tc>
          <w:tcPr>
            <w:tcW w:w="5324" w:type="dxa"/>
            <w:noWrap/>
            <w:hideMark/>
          </w:tcPr>
          <w:p w14:paraId="363EFBA0" w14:textId="30EDED54"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Sanvitalia</w:t>
            </w:r>
            <w:proofErr w:type="spellEnd"/>
            <w:r w:rsidRPr="00432E39">
              <w:rPr>
                <w:rFonts w:asciiTheme="minorHAnsi" w:hAnsiTheme="minorHAnsi" w:cstheme="minorHAnsi"/>
              </w:rPr>
              <w:t xml:space="preserve"> (lončki fi 10 cm, dolžina 15 cm)</w:t>
            </w:r>
          </w:p>
        </w:tc>
        <w:tc>
          <w:tcPr>
            <w:tcW w:w="934" w:type="dxa"/>
            <w:noWrap/>
            <w:hideMark/>
          </w:tcPr>
          <w:p w14:paraId="29480464" w14:textId="77777777" w:rsidR="00432E39" w:rsidRPr="00763124" w:rsidRDefault="00432E39" w:rsidP="00432E39">
            <w:pPr>
              <w:jc w:val="center"/>
              <w:rPr>
                <w:rFonts w:ascii="Calibri" w:hAnsi="Calibri"/>
              </w:rPr>
            </w:pPr>
            <w:r w:rsidRPr="00763124">
              <w:rPr>
                <w:rFonts w:ascii="Calibri" w:hAnsi="Calibri"/>
              </w:rPr>
              <w:t>220</w:t>
            </w:r>
          </w:p>
        </w:tc>
        <w:tc>
          <w:tcPr>
            <w:tcW w:w="1503" w:type="dxa"/>
            <w:noWrap/>
            <w:hideMark/>
          </w:tcPr>
          <w:p w14:paraId="4ADD2CF2" w14:textId="77777777" w:rsidR="00432E39" w:rsidRPr="00763124" w:rsidRDefault="00432E39" w:rsidP="00432E39">
            <w:pPr>
              <w:jc w:val="center"/>
              <w:rPr>
                <w:rFonts w:ascii="Calibri" w:hAnsi="Calibri"/>
                <w:b/>
                <w:i/>
              </w:rPr>
            </w:pPr>
          </w:p>
        </w:tc>
        <w:tc>
          <w:tcPr>
            <w:tcW w:w="1299" w:type="dxa"/>
            <w:noWrap/>
          </w:tcPr>
          <w:p w14:paraId="221217BB" w14:textId="5E783EC2" w:rsidR="00432E39" w:rsidRPr="00763124" w:rsidRDefault="00432E39" w:rsidP="00432E39">
            <w:pPr>
              <w:jc w:val="center"/>
              <w:rPr>
                <w:rFonts w:ascii="Calibri" w:hAnsi="Calibri"/>
                <w:b/>
                <w:i/>
              </w:rPr>
            </w:pPr>
          </w:p>
        </w:tc>
      </w:tr>
      <w:tr w:rsidR="00432E39" w:rsidRPr="00763124" w14:paraId="669917EC" w14:textId="77777777" w:rsidTr="00763124">
        <w:trPr>
          <w:trHeight w:val="300"/>
        </w:trPr>
        <w:tc>
          <w:tcPr>
            <w:tcW w:w="5324" w:type="dxa"/>
            <w:hideMark/>
          </w:tcPr>
          <w:p w14:paraId="4DA0175C" w14:textId="1BA42911"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Posebne rastline -  stebelne rastline ( </w:t>
            </w:r>
            <w:proofErr w:type="spellStart"/>
            <w:r w:rsidRPr="00432E39">
              <w:rPr>
                <w:rFonts w:asciiTheme="minorHAnsi" w:hAnsiTheme="minorHAnsi" w:cstheme="minorHAnsi"/>
              </w:rPr>
              <w:t>Solanum</w:t>
            </w:r>
            <w:proofErr w:type="spellEnd"/>
            <w:r w:rsidRPr="00432E39">
              <w:rPr>
                <w:rFonts w:asciiTheme="minorHAnsi" w:hAnsiTheme="minorHAnsi" w:cstheme="minorHAnsi"/>
              </w:rPr>
              <w:t>, Lantana,…) Agave, Oleandre, (lonček fi 20 cm, višina 50 cm)</w:t>
            </w:r>
          </w:p>
        </w:tc>
        <w:tc>
          <w:tcPr>
            <w:tcW w:w="934" w:type="dxa"/>
            <w:noWrap/>
            <w:hideMark/>
          </w:tcPr>
          <w:p w14:paraId="11AD0EE6" w14:textId="77777777" w:rsidR="00432E39" w:rsidRPr="00763124" w:rsidRDefault="00432E39" w:rsidP="00432E39">
            <w:pPr>
              <w:jc w:val="center"/>
              <w:rPr>
                <w:rFonts w:ascii="Calibri" w:hAnsi="Calibri"/>
              </w:rPr>
            </w:pPr>
            <w:r w:rsidRPr="00763124">
              <w:rPr>
                <w:rFonts w:ascii="Calibri" w:hAnsi="Calibri"/>
              </w:rPr>
              <w:t>30</w:t>
            </w:r>
          </w:p>
        </w:tc>
        <w:tc>
          <w:tcPr>
            <w:tcW w:w="1503" w:type="dxa"/>
            <w:noWrap/>
            <w:hideMark/>
          </w:tcPr>
          <w:p w14:paraId="3721454D" w14:textId="77777777" w:rsidR="00432E39" w:rsidRPr="00763124" w:rsidRDefault="00432E39" w:rsidP="00432E39">
            <w:pPr>
              <w:jc w:val="center"/>
              <w:rPr>
                <w:rFonts w:ascii="Calibri" w:hAnsi="Calibri"/>
                <w:b/>
                <w:i/>
              </w:rPr>
            </w:pPr>
          </w:p>
        </w:tc>
        <w:tc>
          <w:tcPr>
            <w:tcW w:w="1299" w:type="dxa"/>
            <w:noWrap/>
          </w:tcPr>
          <w:p w14:paraId="126C7A36" w14:textId="460C8F76" w:rsidR="00432E39" w:rsidRPr="00763124" w:rsidRDefault="00432E39" w:rsidP="00432E39">
            <w:pPr>
              <w:jc w:val="center"/>
              <w:rPr>
                <w:rFonts w:ascii="Calibri" w:hAnsi="Calibri"/>
                <w:b/>
                <w:i/>
              </w:rPr>
            </w:pPr>
          </w:p>
        </w:tc>
      </w:tr>
      <w:tr w:rsidR="00432E39" w:rsidRPr="00763124" w14:paraId="25397BAE" w14:textId="77777777" w:rsidTr="00763124">
        <w:trPr>
          <w:trHeight w:val="300"/>
        </w:trPr>
        <w:tc>
          <w:tcPr>
            <w:tcW w:w="5324" w:type="dxa"/>
            <w:noWrap/>
            <w:hideMark/>
          </w:tcPr>
          <w:p w14:paraId="1A379C51" w14:textId="31F3582B"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Gaura</w:t>
            </w:r>
            <w:proofErr w:type="spellEnd"/>
            <w:r w:rsidRPr="00432E39">
              <w:rPr>
                <w:rFonts w:asciiTheme="minorHAnsi" w:hAnsiTheme="minorHAnsi" w:cstheme="minorHAnsi"/>
              </w:rPr>
              <w:t xml:space="preserve"> (lonček fi 10 cm, višina 30 cm)</w:t>
            </w:r>
          </w:p>
        </w:tc>
        <w:tc>
          <w:tcPr>
            <w:tcW w:w="934" w:type="dxa"/>
            <w:noWrap/>
            <w:hideMark/>
          </w:tcPr>
          <w:p w14:paraId="62749243" w14:textId="77777777" w:rsidR="00432E39" w:rsidRPr="00763124" w:rsidRDefault="00432E39" w:rsidP="00432E39">
            <w:pPr>
              <w:jc w:val="center"/>
              <w:rPr>
                <w:rFonts w:ascii="Calibri" w:hAnsi="Calibri"/>
              </w:rPr>
            </w:pPr>
            <w:r w:rsidRPr="00763124">
              <w:rPr>
                <w:rFonts w:ascii="Calibri" w:hAnsi="Calibri"/>
              </w:rPr>
              <w:t>50</w:t>
            </w:r>
          </w:p>
        </w:tc>
        <w:tc>
          <w:tcPr>
            <w:tcW w:w="1503" w:type="dxa"/>
            <w:noWrap/>
            <w:hideMark/>
          </w:tcPr>
          <w:p w14:paraId="2D1BEF14" w14:textId="77777777" w:rsidR="00432E39" w:rsidRPr="00763124" w:rsidRDefault="00432E39" w:rsidP="00432E39">
            <w:pPr>
              <w:jc w:val="center"/>
              <w:rPr>
                <w:rFonts w:ascii="Calibri" w:hAnsi="Calibri"/>
                <w:b/>
                <w:i/>
              </w:rPr>
            </w:pPr>
          </w:p>
        </w:tc>
        <w:tc>
          <w:tcPr>
            <w:tcW w:w="1299" w:type="dxa"/>
            <w:noWrap/>
          </w:tcPr>
          <w:p w14:paraId="23AFAAD5" w14:textId="6AE88CCA" w:rsidR="00432E39" w:rsidRPr="00763124" w:rsidRDefault="00432E39" w:rsidP="00432E39">
            <w:pPr>
              <w:jc w:val="center"/>
              <w:rPr>
                <w:rFonts w:ascii="Calibri" w:hAnsi="Calibri"/>
                <w:b/>
                <w:i/>
              </w:rPr>
            </w:pPr>
          </w:p>
        </w:tc>
      </w:tr>
      <w:tr w:rsidR="00432E39" w:rsidRPr="00763124" w14:paraId="25770442" w14:textId="77777777" w:rsidTr="00763124">
        <w:trPr>
          <w:trHeight w:val="300"/>
        </w:trPr>
        <w:tc>
          <w:tcPr>
            <w:tcW w:w="5324" w:type="dxa"/>
            <w:noWrap/>
            <w:hideMark/>
          </w:tcPr>
          <w:p w14:paraId="294A94EF" w14:textId="51DE4A7E"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Strukturne rastline druge, </w:t>
            </w:r>
            <w:proofErr w:type="spellStart"/>
            <w:r w:rsidRPr="00432E39">
              <w:rPr>
                <w:rFonts w:asciiTheme="minorHAnsi" w:hAnsiTheme="minorHAnsi" w:cstheme="minorHAnsi"/>
              </w:rPr>
              <w:t>Roženkravt</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Fuksia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Dalia</w:t>
            </w:r>
            <w:proofErr w:type="spellEnd"/>
            <w:r w:rsidRPr="00432E39">
              <w:rPr>
                <w:rFonts w:asciiTheme="minorHAnsi" w:hAnsiTheme="minorHAnsi" w:cstheme="minorHAnsi"/>
              </w:rPr>
              <w:t xml:space="preserve"> (lonček fi 10 cm, dolžina 15 cm)</w:t>
            </w:r>
          </w:p>
        </w:tc>
        <w:tc>
          <w:tcPr>
            <w:tcW w:w="934" w:type="dxa"/>
            <w:noWrap/>
            <w:hideMark/>
          </w:tcPr>
          <w:p w14:paraId="2D405CAF" w14:textId="77777777" w:rsidR="00432E39" w:rsidRPr="00763124" w:rsidRDefault="00432E39" w:rsidP="00432E39">
            <w:pPr>
              <w:jc w:val="center"/>
              <w:rPr>
                <w:rFonts w:ascii="Calibri" w:hAnsi="Calibri"/>
              </w:rPr>
            </w:pPr>
            <w:r w:rsidRPr="00763124">
              <w:rPr>
                <w:rFonts w:ascii="Calibri" w:hAnsi="Calibri"/>
              </w:rPr>
              <w:t>100</w:t>
            </w:r>
          </w:p>
        </w:tc>
        <w:tc>
          <w:tcPr>
            <w:tcW w:w="1503" w:type="dxa"/>
            <w:noWrap/>
            <w:hideMark/>
          </w:tcPr>
          <w:p w14:paraId="19306078" w14:textId="77777777" w:rsidR="00432E39" w:rsidRPr="00763124" w:rsidRDefault="00432E39" w:rsidP="00432E39">
            <w:pPr>
              <w:jc w:val="center"/>
              <w:rPr>
                <w:rFonts w:ascii="Calibri" w:hAnsi="Calibri"/>
                <w:b/>
                <w:i/>
              </w:rPr>
            </w:pPr>
          </w:p>
        </w:tc>
        <w:tc>
          <w:tcPr>
            <w:tcW w:w="1299" w:type="dxa"/>
            <w:noWrap/>
          </w:tcPr>
          <w:p w14:paraId="6FF1AC97" w14:textId="766E02F0" w:rsidR="00432E39" w:rsidRPr="00763124" w:rsidRDefault="00432E39" w:rsidP="00432E39">
            <w:pPr>
              <w:jc w:val="center"/>
              <w:rPr>
                <w:rFonts w:ascii="Calibri" w:hAnsi="Calibri"/>
                <w:b/>
                <w:i/>
              </w:rPr>
            </w:pPr>
          </w:p>
        </w:tc>
      </w:tr>
      <w:tr w:rsidR="00432E39" w:rsidRPr="00763124" w14:paraId="78F25DDB" w14:textId="77777777" w:rsidTr="00763124">
        <w:trPr>
          <w:trHeight w:val="300"/>
        </w:trPr>
        <w:tc>
          <w:tcPr>
            <w:tcW w:w="5324" w:type="dxa"/>
            <w:noWrap/>
            <w:hideMark/>
          </w:tcPr>
          <w:p w14:paraId="61EB24ED" w14:textId="47634D04"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Trave enoletne za korita , </w:t>
            </w:r>
            <w:proofErr w:type="spellStart"/>
            <w:r w:rsidRPr="00432E39">
              <w:rPr>
                <w:rFonts w:asciiTheme="minorHAnsi" w:hAnsiTheme="minorHAnsi" w:cstheme="minorHAnsi"/>
              </w:rPr>
              <w:t>Pennisetum</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Rubrum</w:t>
            </w:r>
            <w:proofErr w:type="spellEnd"/>
            <w:r w:rsidRPr="00432E39">
              <w:rPr>
                <w:rFonts w:asciiTheme="minorHAnsi" w:hAnsiTheme="minorHAnsi" w:cstheme="minorHAnsi"/>
              </w:rPr>
              <w:t>(lonček fi 10 cm, višina 15 cm)</w:t>
            </w:r>
          </w:p>
        </w:tc>
        <w:tc>
          <w:tcPr>
            <w:tcW w:w="934" w:type="dxa"/>
            <w:noWrap/>
            <w:hideMark/>
          </w:tcPr>
          <w:p w14:paraId="14F486D8" w14:textId="77777777" w:rsidR="00432E39" w:rsidRPr="00763124" w:rsidRDefault="00432E39" w:rsidP="00432E39">
            <w:pPr>
              <w:jc w:val="center"/>
              <w:rPr>
                <w:rFonts w:ascii="Calibri" w:hAnsi="Calibri"/>
              </w:rPr>
            </w:pPr>
            <w:r w:rsidRPr="00763124">
              <w:rPr>
                <w:rFonts w:ascii="Calibri" w:hAnsi="Calibri"/>
              </w:rPr>
              <w:t>350</w:t>
            </w:r>
          </w:p>
        </w:tc>
        <w:tc>
          <w:tcPr>
            <w:tcW w:w="1503" w:type="dxa"/>
            <w:noWrap/>
            <w:hideMark/>
          </w:tcPr>
          <w:p w14:paraId="03E5D1C8" w14:textId="77777777" w:rsidR="00432E39" w:rsidRPr="00763124" w:rsidRDefault="00432E39" w:rsidP="00432E39">
            <w:pPr>
              <w:jc w:val="center"/>
              <w:rPr>
                <w:rFonts w:ascii="Calibri" w:hAnsi="Calibri"/>
                <w:b/>
                <w:i/>
              </w:rPr>
            </w:pPr>
          </w:p>
        </w:tc>
        <w:tc>
          <w:tcPr>
            <w:tcW w:w="1299" w:type="dxa"/>
            <w:noWrap/>
          </w:tcPr>
          <w:p w14:paraId="22AD99CF" w14:textId="75739E35" w:rsidR="00432E39" w:rsidRPr="00763124" w:rsidRDefault="00432E39" w:rsidP="00432E39">
            <w:pPr>
              <w:jc w:val="center"/>
              <w:rPr>
                <w:rFonts w:ascii="Calibri" w:hAnsi="Calibri"/>
                <w:b/>
                <w:i/>
              </w:rPr>
            </w:pPr>
          </w:p>
        </w:tc>
      </w:tr>
      <w:tr w:rsidR="00432E39" w:rsidRPr="00763124" w14:paraId="1C2FFE5D" w14:textId="77777777" w:rsidTr="00763124">
        <w:trPr>
          <w:trHeight w:val="300"/>
        </w:trPr>
        <w:tc>
          <w:tcPr>
            <w:tcW w:w="5324" w:type="dxa"/>
            <w:noWrap/>
            <w:hideMark/>
          </w:tcPr>
          <w:p w14:paraId="05079B97" w14:textId="3CB8181C"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Trave trajne - </w:t>
            </w:r>
            <w:proofErr w:type="spellStart"/>
            <w:r w:rsidRPr="00432E39">
              <w:rPr>
                <w:rFonts w:asciiTheme="minorHAnsi" w:hAnsiTheme="minorHAnsi" w:cstheme="minorHAnsi"/>
              </w:rPr>
              <w:t>Hamelin</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Miscanthus</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Pennisetum</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Cerex</w:t>
            </w:r>
            <w:proofErr w:type="spellEnd"/>
            <w:r w:rsidRPr="00432E39">
              <w:rPr>
                <w:rFonts w:asciiTheme="minorHAnsi" w:hAnsiTheme="minorHAnsi" w:cstheme="minorHAnsi"/>
              </w:rPr>
              <w:t xml:space="preserve"> (lonček fi 10 cm, višina 30 cm)</w:t>
            </w:r>
          </w:p>
        </w:tc>
        <w:tc>
          <w:tcPr>
            <w:tcW w:w="934" w:type="dxa"/>
            <w:noWrap/>
            <w:hideMark/>
          </w:tcPr>
          <w:p w14:paraId="0FE89B3E" w14:textId="77777777" w:rsidR="00432E39" w:rsidRPr="00763124" w:rsidRDefault="00432E39" w:rsidP="00432E39">
            <w:pPr>
              <w:jc w:val="center"/>
              <w:rPr>
                <w:rFonts w:ascii="Calibri" w:hAnsi="Calibri"/>
              </w:rPr>
            </w:pPr>
            <w:r w:rsidRPr="00763124">
              <w:rPr>
                <w:rFonts w:ascii="Calibri" w:hAnsi="Calibri"/>
              </w:rPr>
              <w:t>30</w:t>
            </w:r>
          </w:p>
        </w:tc>
        <w:tc>
          <w:tcPr>
            <w:tcW w:w="1503" w:type="dxa"/>
            <w:noWrap/>
            <w:hideMark/>
          </w:tcPr>
          <w:p w14:paraId="69985384" w14:textId="77777777" w:rsidR="00432E39" w:rsidRPr="00763124" w:rsidRDefault="00432E39" w:rsidP="00432E39">
            <w:pPr>
              <w:jc w:val="center"/>
              <w:rPr>
                <w:rFonts w:ascii="Calibri" w:hAnsi="Calibri"/>
                <w:b/>
                <w:i/>
              </w:rPr>
            </w:pPr>
          </w:p>
        </w:tc>
        <w:tc>
          <w:tcPr>
            <w:tcW w:w="1299" w:type="dxa"/>
            <w:noWrap/>
          </w:tcPr>
          <w:p w14:paraId="13C8DF6C" w14:textId="6F893C2E" w:rsidR="00432E39" w:rsidRPr="00763124" w:rsidRDefault="00432E39" w:rsidP="00432E39">
            <w:pPr>
              <w:jc w:val="center"/>
              <w:rPr>
                <w:rFonts w:ascii="Calibri" w:hAnsi="Calibri"/>
                <w:b/>
                <w:i/>
              </w:rPr>
            </w:pPr>
          </w:p>
        </w:tc>
      </w:tr>
      <w:tr w:rsidR="00432E39" w:rsidRPr="00763124" w14:paraId="6214F65E" w14:textId="77777777" w:rsidTr="00763124">
        <w:trPr>
          <w:trHeight w:val="300"/>
        </w:trPr>
        <w:tc>
          <w:tcPr>
            <w:tcW w:w="5324" w:type="dxa"/>
            <w:noWrap/>
            <w:hideMark/>
          </w:tcPr>
          <w:p w14:paraId="783DFE3D" w14:textId="75F8FC61"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Trajnice Preproste - </w:t>
            </w:r>
            <w:proofErr w:type="spellStart"/>
            <w:r w:rsidRPr="00432E39">
              <w:rPr>
                <w:rFonts w:asciiTheme="minorHAnsi" w:hAnsiTheme="minorHAnsi" w:cstheme="minorHAnsi"/>
              </w:rPr>
              <w:t>Gubretia</w:t>
            </w:r>
            <w:proofErr w:type="spellEnd"/>
            <w:r w:rsidRPr="00432E39">
              <w:rPr>
                <w:rFonts w:asciiTheme="minorHAnsi" w:hAnsiTheme="minorHAnsi" w:cstheme="minorHAnsi"/>
              </w:rPr>
              <w:t xml:space="preserve"> (lonček fi 10 cm)</w:t>
            </w:r>
          </w:p>
        </w:tc>
        <w:tc>
          <w:tcPr>
            <w:tcW w:w="934" w:type="dxa"/>
            <w:noWrap/>
            <w:hideMark/>
          </w:tcPr>
          <w:p w14:paraId="7D4F5CCC" w14:textId="77777777" w:rsidR="00432E39" w:rsidRPr="00763124" w:rsidRDefault="00432E39" w:rsidP="00432E39">
            <w:pPr>
              <w:jc w:val="center"/>
              <w:rPr>
                <w:rFonts w:ascii="Calibri" w:hAnsi="Calibri"/>
              </w:rPr>
            </w:pPr>
            <w:r w:rsidRPr="00763124">
              <w:rPr>
                <w:rFonts w:ascii="Calibri" w:hAnsi="Calibri"/>
              </w:rPr>
              <w:t>20</w:t>
            </w:r>
          </w:p>
        </w:tc>
        <w:tc>
          <w:tcPr>
            <w:tcW w:w="1503" w:type="dxa"/>
            <w:noWrap/>
            <w:hideMark/>
          </w:tcPr>
          <w:p w14:paraId="68A7FB03" w14:textId="77777777" w:rsidR="00432E39" w:rsidRPr="00763124" w:rsidRDefault="00432E39" w:rsidP="00432E39">
            <w:pPr>
              <w:jc w:val="center"/>
              <w:rPr>
                <w:rFonts w:ascii="Calibri" w:hAnsi="Calibri"/>
                <w:b/>
                <w:i/>
              </w:rPr>
            </w:pPr>
          </w:p>
        </w:tc>
        <w:tc>
          <w:tcPr>
            <w:tcW w:w="1299" w:type="dxa"/>
            <w:noWrap/>
          </w:tcPr>
          <w:p w14:paraId="0F559A81" w14:textId="7ED6A452" w:rsidR="00432E39" w:rsidRPr="00763124" w:rsidRDefault="00432E39" w:rsidP="00432E39">
            <w:pPr>
              <w:jc w:val="center"/>
              <w:rPr>
                <w:rFonts w:ascii="Calibri" w:hAnsi="Calibri"/>
                <w:b/>
                <w:i/>
              </w:rPr>
            </w:pPr>
          </w:p>
        </w:tc>
      </w:tr>
      <w:tr w:rsidR="00432E39" w:rsidRPr="00763124" w14:paraId="5398A160" w14:textId="77777777" w:rsidTr="00763124">
        <w:trPr>
          <w:trHeight w:val="300"/>
        </w:trPr>
        <w:tc>
          <w:tcPr>
            <w:tcW w:w="5324" w:type="dxa"/>
            <w:noWrap/>
            <w:hideMark/>
          </w:tcPr>
          <w:p w14:paraId="593C5421" w14:textId="00FE61CD"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Trajnice </w:t>
            </w:r>
            <w:proofErr w:type="spellStart"/>
            <w:r w:rsidRPr="00432E39">
              <w:rPr>
                <w:rFonts w:asciiTheme="minorHAnsi" w:hAnsiTheme="minorHAnsi" w:cstheme="minorHAnsi"/>
              </w:rPr>
              <w:t>Preposte</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Phlox</w:t>
            </w:r>
            <w:proofErr w:type="spellEnd"/>
            <w:r w:rsidRPr="00432E39">
              <w:rPr>
                <w:rFonts w:asciiTheme="minorHAnsi" w:hAnsiTheme="minorHAnsi" w:cstheme="minorHAnsi"/>
              </w:rPr>
              <w:t xml:space="preserve"> (lonček fi 10 cm)</w:t>
            </w:r>
          </w:p>
        </w:tc>
        <w:tc>
          <w:tcPr>
            <w:tcW w:w="934" w:type="dxa"/>
            <w:noWrap/>
            <w:hideMark/>
          </w:tcPr>
          <w:p w14:paraId="7A7469F9" w14:textId="77777777" w:rsidR="00432E39" w:rsidRPr="00763124" w:rsidRDefault="00432E39" w:rsidP="00432E39">
            <w:pPr>
              <w:jc w:val="center"/>
              <w:rPr>
                <w:rFonts w:ascii="Calibri" w:hAnsi="Calibri"/>
              </w:rPr>
            </w:pPr>
            <w:r w:rsidRPr="00763124">
              <w:rPr>
                <w:rFonts w:ascii="Calibri" w:hAnsi="Calibri"/>
              </w:rPr>
              <w:t>20</w:t>
            </w:r>
          </w:p>
        </w:tc>
        <w:tc>
          <w:tcPr>
            <w:tcW w:w="1503" w:type="dxa"/>
            <w:noWrap/>
            <w:hideMark/>
          </w:tcPr>
          <w:p w14:paraId="5F127C8D" w14:textId="77777777" w:rsidR="00432E39" w:rsidRPr="00763124" w:rsidRDefault="00432E39" w:rsidP="00432E39">
            <w:pPr>
              <w:jc w:val="center"/>
              <w:rPr>
                <w:rFonts w:ascii="Calibri" w:hAnsi="Calibri"/>
                <w:b/>
                <w:i/>
              </w:rPr>
            </w:pPr>
          </w:p>
        </w:tc>
        <w:tc>
          <w:tcPr>
            <w:tcW w:w="1299" w:type="dxa"/>
            <w:noWrap/>
          </w:tcPr>
          <w:p w14:paraId="63411A3E" w14:textId="0B6AE87C" w:rsidR="00432E39" w:rsidRPr="00763124" w:rsidRDefault="00432E39" w:rsidP="00432E39">
            <w:pPr>
              <w:jc w:val="center"/>
              <w:rPr>
                <w:rFonts w:ascii="Calibri" w:hAnsi="Calibri"/>
                <w:b/>
                <w:i/>
              </w:rPr>
            </w:pPr>
          </w:p>
        </w:tc>
      </w:tr>
      <w:tr w:rsidR="00432E39" w:rsidRPr="00763124" w14:paraId="32FCC039" w14:textId="77777777" w:rsidTr="00763124">
        <w:trPr>
          <w:trHeight w:val="300"/>
        </w:trPr>
        <w:tc>
          <w:tcPr>
            <w:tcW w:w="5324" w:type="dxa"/>
            <w:noWrap/>
            <w:hideMark/>
          </w:tcPr>
          <w:p w14:paraId="2173CC73" w14:textId="612D3891"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Trajnice preproste - </w:t>
            </w:r>
            <w:proofErr w:type="spellStart"/>
            <w:r w:rsidRPr="00432E39">
              <w:rPr>
                <w:rFonts w:asciiTheme="minorHAnsi" w:hAnsiTheme="minorHAnsi" w:cstheme="minorHAnsi"/>
              </w:rPr>
              <w:t>Iberis</w:t>
            </w:r>
            <w:proofErr w:type="spellEnd"/>
            <w:r w:rsidRPr="00432E39">
              <w:rPr>
                <w:rFonts w:asciiTheme="minorHAnsi" w:hAnsiTheme="minorHAnsi" w:cstheme="minorHAnsi"/>
              </w:rPr>
              <w:t xml:space="preserve"> (lonček fi 10 cm)</w:t>
            </w:r>
          </w:p>
        </w:tc>
        <w:tc>
          <w:tcPr>
            <w:tcW w:w="934" w:type="dxa"/>
            <w:noWrap/>
            <w:hideMark/>
          </w:tcPr>
          <w:p w14:paraId="727712D1" w14:textId="77777777" w:rsidR="00432E39" w:rsidRPr="00763124" w:rsidRDefault="00432E39" w:rsidP="00432E39">
            <w:pPr>
              <w:jc w:val="center"/>
              <w:rPr>
                <w:rFonts w:ascii="Calibri" w:hAnsi="Calibri"/>
              </w:rPr>
            </w:pPr>
            <w:r w:rsidRPr="00763124">
              <w:rPr>
                <w:rFonts w:ascii="Calibri" w:hAnsi="Calibri"/>
              </w:rPr>
              <w:t>20</w:t>
            </w:r>
          </w:p>
        </w:tc>
        <w:tc>
          <w:tcPr>
            <w:tcW w:w="1503" w:type="dxa"/>
            <w:noWrap/>
            <w:hideMark/>
          </w:tcPr>
          <w:p w14:paraId="5D19E139" w14:textId="77777777" w:rsidR="00432E39" w:rsidRPr="00763124" w:rsidRDefault="00432E39" w:rsidP="00432E39">
            <w:pPr>
              <w:jc w:val="center"/>
              <w:rPr>
                <w:rFonts w:ascii="Calibri" w:hAnsi="Calibri"/>
                <w:b/>
                <w:i/>
              </w:rPr>
            </w:pPr>
          </w:p>
        </w:tc>
        <w:tc>
          <w:tcPr>
            <w:tcW w:w="1299" w:type="dxa"/>
            <w:noWrap/>
          </w:tcPr>
          <w:p w14:paraId="44E226F1" w14:textId="1F6598EB" w:rsidR="00432E39" w:rsidRPr="00763124" w:rsidRDefault="00432E39" w:rsidP="00432E39">
            <w:pPr>
              <w:jc w:val="center"/>
              <w:rPr>
                <w:rFonts w:ascii="Calibri" w:hAnsi="Calibri"/>
                <w:b/>
                <w:i/>
              </w:rPr>
            </w:pPr>
          </w:p>
        </w:tc>
      </w:tr>
      <w:tr w:rsidR="00432E39" w:rsidRPr="00763124" w14:paraId="3CBEF9E9" w14:textId="77777777" w:rsidTr="00763124">
        <w:trPr>
          <w:trHeight w:val="300"/>
        </w:trPr>
        <w:tc>
          <w:tcPr>
            <w:tcW w:w="5324" w:type="dxa"/>
            <w:noWrap/>
            <w:hideMark/>
          </w:tcPr>
          <w:p w14:paraId="256707ED" w14:textId="144CBE68" w:rsidR="00432E39" w:rsidRPr="00432E39" w:rsidRDefault="00432E39" w:rsidP="00432E39">
            <w:pPr>
              <w:rPr>
                <w:rFonts w:asciiTheme="minorHAnsi" w:hAnsiTheme="minorHAnsi" w:cstheme="minorHAnsi"/>
              </w:rPr>
            </w:pPr>
            <w:r w:rsidRPr="00432E39">
              <w:rPr>
                <w:rFonts w:asciiTheme="minorHAnsi" w:hAnsiTheme="minorHAnsi" w:cstheme="minorHAnsi"/>
              </w:rPr>
              <w:t>Trajnice posebne - Encijan (lonček fi 10 cm)</w:t>
            </w:r>
          </w:p>
        </w:tc>
        <w:tc>
          <w:tcPr>
            <w:tcW w:w="934" w:type="dxa"/>
            <w:noWrap/>
            <w:hideMark/>
          </w:tcPr>
          <w:p w14:paraId="7CA7D1EE" w14:textId="77777777" w:rsidR="00432E39" w:rsidRPr="00763124" w:rsidRDefault="00432E39" w:rsidP="00432E39">
            <w:pPr>
              <w:jc w:val="center"/>
              <w:rPr>
                <w:rFonts w:ascii="Calibri" w:hAnsi="Calibri"/>
              </w:rPr>
            </w:pPr>
            <w:r w:rsidRPr="00763124">
              <w:rPr>
                <w:rFonts w:ascii="Calibri" w:hAnsi="Calibri"/>
              </w:rPr>
              <w:t>10</w:t>
            </w:r>
          </w:p>
        </w:tc>
        <w:tc>
          <w:tcPr>
            <w:tcW w:w="1503" w:type="dxa"/>
            <w:noWrap/>
            <w:hideMark/>
          </w:tcPr>
          <w:p w14:paraId="4D2D9890" w14:textId="77777777" w:rsidR="00432E39" w:rsidRPr="00763124" w:rsidRDefault="00432E39" w:rsidP="00432E39">
            <w:pPr>
              <w:jc w:val="center"/>
              <w:rPr>
                <w:rFonts w:ascii="Calibri" w:hAnsi="Calibri"/>
                <w:b/>
                <w:i/>
              </w:rPr>
            </w:pPr>
          </w:p>
        </w:tc>
        <w:tc>
          <w:tcPr>
            <w:tcW w:w="1299" w:type="dxa"/>
            <w:noWrap/>
          </w:tcPr>
          <w:p w14:paraId="6942A4F3" w14:textId="17A827DF" w:rsidR="00432E39" w:rsidRPr="00763124" w:rsidRDefault="00432E39" w:rsidP="00432E39">
            <w:pPr>
              <w:jc w:val="center"/>
              <w:rPr>
                <w:rFonts w:ascii="Calibri" w:hAnsi="Calibri"/>
                <w:b/>
                <w:i/>
              </w:rPr>
            </w:pPr>
          </w:p>
        </w:tc>
      </w:tr>
      <w:tr w:rsidR="00432E39" w:rsidRPr="00763124" w14:paraId="4F4BEFBB" w14:textId="77777777" w:rsidTr="00763124">
        <w:trPr>
          <w:trHeight w:val="300"/>
        </w:trPr>
        <w:tc>
          <w:tcPr>
            <w:tcW w:w="5324" w:type="dxa"/>
            <w:noWrap/>
            <w:hideMark/>
          </w:tcPr>
          <w:p w14:paraId="05862E40" w14:textId="0269C0C3" w:rsidR="00432E39" w:rsidRPr="00432E39" w:rsidRDefault="00432E39" w:rsidP="00432E39">
            <w:pPr>
              <w:rPr>
                <w:rFonts w:asciiTheme="minorHAnsi" w:hAnsiTheme="minorHAnsi" w:cstheme="minorHAnsi"/>
              </w:rPr>
            </w:pPr>
            <w:r w:rsidRPr="00432E39">
              <w:rPr>
                <w:rFonts w:asciiTheme="minorHAnsi" w:hAnsiTheme="minorHAnsi" w:cstheme="minorHAnsi"/>
              </w:rPr>
              <w:t>Trajnice posebne  - Digitalis (lonček fi 10 cm)</w:t>
            </w:r>
          </w:p>
        </w:tc>
        <w:tc>
          <w:tcPr>
            <w:tcW w:w="934" w:type="dxa"/>
            <w:noWrap/>
            <w:hideMark/>
          </w:tcPr>
          <w:p w14:paraId="07A8EF1F" w14:textId="77777777" w:rsidR="00432E39" w:rsidRPr="00763124" w:rsidRDefault="00432E39" w:rsidP="00432E39">
            <w:pPr>
              <w:jc w:val="center"/>
              <w:rPr>
                <w:rFonts w:ascii="Calibri" w:hAnsi="Calibri"/>
              </w:rPr>
            </w:pPr>
            <w:r w:rsidRPr="00763124">
              <w:rPr>
                <w:rFonts w:ascii="Calibri" w:hAnsi="Calibri"/>
              </w:rPr>
              <w:t>20</w:t>
            </w:r>
          </w:p>
        </w:tc>
        <w:tc>
          <w:tcPr>
            <w:tcW w:w="1503" w:type="dxa"/>
            <w:noWrap/>
            <w:hideMark/>
          </w:tcPr>
          <w:p w14:paraId="76EA2FA1" w14:textId="77777777" w:rsidR="00432E39" w:rsidRPr="00763124" w:rsidRDefault="00432E39" w:rsidP="00432E39">
            <w:pPr>
              <w:jc w:val="center"/>
              <w:rPr>
                <w:rFonts w:ascii="Calibri" w:hAnsi="Calibri"/>
                <w:b/>
                <w:i/>
              </w:rPr>
            </w:pPr>
          </w:p>
        </w:tc>
        <w:tc>
          <w:tcPr>
            <w:tcW w:w="1299" w:type="dxa"/>
            <w:noWrap/>
          </w:tcPr>
          <w:p w14:paraId="11323C9C" w14:textId="290E47D7" w:rsidR="00432E39" w:rsidRPr="00763124" w:rsidRDefault="00432E39" w:rsidP="00432E39">
            <w:pPr>
              <w:jc w:val="center"/>
              <w:rPr>
                <w:rFonts w:ascii="Calibri" w:hAnsi="Calibri"/>
                <w:b/>
                <w:i/>
              </w:rPr>
            </w:pPr>
          </w:p>
        </w:tc>
      </w:tr>
      <w:tr w:rsidR="00432E39" w:rsidRPr="00763124" w14:paraId="5220BCB9" w14:textId="77777777" w:rsidTr="00763124">
        <w:trPr>
          <w:trHeight w:val="300"/>
        </w:trPr>
        <w:tc>
          <w:tcPr>
            <w:tcW w:w="5324" w:type="dxa"/>
            <w:noWrap/>
            <w:hideMark/>
          </w:tcPr>
          <w:p w14:paraId="2F38C894" w14:textId="6CA47442" w:rsidR="00432E39" w:rsidRPr="00432E39" w:rsidRDefault="00432E39" w:rsidP="00432E39">
            <w:pPr>
              <w:rPr>
                <w:rFonts w:asciiTheme="minorHAnsi" w:hAnsiTheme="minorHAnsi" w:cstheme="minorHAnsi"/>
              </w:rPr>
            </w:pPr>
            <w:r w:rsidRPr="00432E39">
              <w:rPr>
                <w:rFonts w:asciiTheme="minorHAnsi" w:hAnsiTheme="minorHAnsi" w:cstheme="minorHAnsi"/>
              </w:rPr>
              <w:t>Trajnice preproste  - planika (lonček fi 10 cm)</w:t>
            </w:r>
          </w:p>
        </w:tc>
        <w:tc>
          <w:tcPr>
            <w:tcW w:w="934" w:type="dxa"/>
            <w:noWrap/>
            <w:hideMark/>
          </w:tcPr>
          <w:p w14:paraId="3073A1F8" w14:textId="77777777" w:rsidR="00432E39" w:rsidRPr="00763124" w:rsidRDefault="00432E39" w:rsidP="00432E39">
            <w:pPr>
              <w:jc w:val="center"/>
              <w:rPr>
                <w:rFonts w:ascii="Calibri" w:hAnsi="Calibri"/>
              </w:rPr>
            </w:pPr>
            <w:r w:rsidRPr="00763124">
              <w:rPr>
                <w:rFonts w:ascii="Calibri" w:hAnsi="Calibri"/>
              </w:rPr>
              <w:t>20</w:t>
            </w:r>
          </w:p>
        </w:tc>
        <w:tc>
          <w:tcPr>
            <w:tcW w:w="1503" w:type="dxa"/>
            <w:noWrap/>
            <w:hideMark/>
          </w:tcPr>
          <w:p w14:paraId="5F197684" w14:textId="77777777" w:rsidR="00432E39" w:rsidRPr="00763124" w:rsidRDefault="00432E39" w:rsidP="00432E39">
            <w:pPr>
              <w:jc w:val="center"/>
              <w:rPr>
                <w:rFonts w:ascii="Calibri" w:hAnsi="Calibri"/>
                <w:b/>
                <w:i/>
              </w:rPr>
            </w:pPr>
          </w:p>
        </w:tc>
        <w:tc>
          <w:tcPr>
            <w:tcW w:w="1299" w:type="dxa"/>
            <w:noWrap/>
          </w:tcPr>
          <w:p w14:paraId="6EE49478" w14:textId="23E6D4EE" w:rsidR="00432E39" w:rsidRPr="00763124" w:rsidRDefault="00432E39" w:rsidP="00432E39">
            <w:pPr>
              <w:jc w:val="center"/>
              <w:rPr>
                <w:rFonts w:ascii="Calibri" w:hAnsi="Calibri"/>
                <w:b/>
                <w:i/>
              </w:rPr>
            </w:pPr>
          </w:p>
        </w:tc>
      </w:tr>
      <w:tr w:rsidR="00432E39" w:rsidRPr="00763124" w14:paraId="10132C50" w14:textId="77777777" w:rsidTr="00763124">
        <w:trPr>
          <w:trHeight w:val="300"/>
        </w:trPr>
        <w:tc>
          <w:tcPr>
            <w:tcW w:w="5324" w:type="dxa"/>
            <w:noWrap/>
            <w:hideMark/>
          </w:tcPr>
          <w:p w14:paraId="4CF4EC3C" w14:textId="18E336C6" w:rsidR="00432E39" w:rsidRPr="00432E39" w:rsidRDefault="00432E39" w:rsidP="00432E39">
            <w:pPr>
              <w:rPr>
                <w:rFonts w:asciiTheme="minorHAnsi" w:hAnsiTheme="minorHAnsi" w:cstheme="minorHAnsi"/>
              </w:rPr>
            </w:pPr>
            <w:r w:rsidRPr="00432E39">
              <w:rPr>
                <w:rFonts w:asciiTheme="minorHAnsi" w:hAnsiTheme="minorHAnsi" w:cstheme="minorHAnsi"/>
              </w:rPr>
              <w:t>Trajnice posebne - Enodnevna lilija (lonček fi 10 cm)</w:t>
            </w:r>
          </w:p>
        </w:tc>
        <w:tc>
          <w:tcPr>
            <w:tcW w:w="934" w:type="dxa"/>
            <w:noWrap/>
            <w:hideMark/>
          </w:tcPr>
          <w:p w14:paraId="6B178A44" w14:textId="77777777" w:rsidR="00432E39" w:rsidRPr="00763124" w:rsidRDefault="00432E39" w:rsidP="00432E39">
            <w:pPr>
              <w:jc w:val="center"/>
              <w:rPr>
                <w:rFonts w:ascii="Calibri" w:hAnsi="Calibri"/>
              </w:rPr>
            </w:pPr>
            <w:r w:rsidRPr="00763124">
              <w:rPr>
                <w:rFonts w:ascii="Calibri" w:hAnsi="Calibri"/>
              </w:rPr>
              <w:t>10</w:t>
            </w:r>
          </w:p>
        </w:tc>
        <w:tc>
          <w:tcPr>
            <w:tcW w:w="1503" w:type="dxa"/>
            <w:noWrap/>
            <w:hideMark/>
          </w:tcPr>
          <w:p w14:paraId="0120560E" w14:textId="77777777" w:rsidR="00432E39" w:rsidRPr="00763124" w:rsidRDefault="00432E39" w:rsidP="00432E39">
            <w:pPr>
              <w:jc w:val="center"/>
              <w:rPr>
                <w:rFonts w:ascii="Calibri" w:hAnsi="Calibri"/>
                <w:b/>
                <w:i/>
              </w:rPr>
            </w:pPr>
          </w:p>
        </w:tc>
        <w:tc>
          <w:tcPr>
            <w:tcW w:w="1299" w:type="dxa"/>
            <w:noWrap/>
          </w:tcPr>
          <w:p w14:paraId="50921A98" w14:textId="69836F6C" w:rsidR="00432E39" w:rsidRPr="00763124" w:rsidRDefault="00432E39" w:rsidP="00432E39">
            <w:pPr>
              <w:jc w:val="center"/>
              <w:rPr>
                <w:rFonts w:ascii="Calibri" w:hAnsi="Calibri"/>
                <w:b/>
                <w:i/>
              </w:rPr>
            </w:pPr>
          </w:p>
        </w:tc>
      </w:tr>
      <w:tr w:rsidR="00432E39" w:rsidRPr="00763124" w14:paraId="48F468D1" w14:textId="77777777" w:rsidTr="00763124">
        <w:trPr>
          <w:trHeight w:val="300"/>
        </w:trPr>
        <w:tc>
          <w:tcPr>
            <w:tcW w:w="5324" w:type="dxa"/>
            <w:noWrap/>
            <w:hideMark/>
          </w:tcPr>
          <w:p w14:paraId="4A97B800" w14:textId="58FAB823" w:rsidR="00432E39" w:rsidRPr="00432E39" w:rsidRDefault="00432E39" w:rsidP="00432E39">
            <w:pPr>
              <w:rPr>
                <w:rFonts w:asciiTheme="minorHAnsi" w:hAnsiTheme="minorHAnsi" w:cstheme="minorHAnsi"/>
              </w:rPr>
            </w:pPr>
            <w:r w:rsidRPr="00432E39">
              <w:rPr>
                <w:rFonts w:asciiTheme="minorHAnsi" w:hAnsiTheme="minorHAnsi" w:cstheme="minorHAnsi"/>
              </w:rPr>
              <w:t>Tulipan čebulice (obseg 11/12 cm)</w:t>
            </w:r>
          </w:p>
        </w:tc>
        <w:tc>
          <w:tcPr>
            <w:tcW w:w="934" w:type="dxa"/>
            <w:noWrap/>
            <w:hideMark/>
          </w:tcPr>
          <w:p w14:paraId="397AC805" w14:textId="77777777" w:rsidR="00432E39" w:rsidRPr="00763124" w:rsidRDefault="00432E39" w:rsidP="00432E39">
            <w:pPr>
              <w:jc w:val="center"/>
              <w:rPr>
                <w:rFonts w:ascii="Calibri" w:hAnsi="Calibri"/>
              </w:rPr>
            </w:pPr>
            <w:r w:rsidRPr="00763124">
              <w:rPr>
                <w:rFonts w:ascii="Calibri" w:hAnsi="Calibri"/>
              </w:rPr>
              <w:t>6000</w:t>
            </w:r>
          </w:p>
        </w:tc>
        <w:tc>
          <w:tcPr>
            <w:tcW w:w="1503" w:type="dxa"/>
            <w:noWrap/>
            <w:hideMark/>
          </w:tcPr>
          <w:p w14:paraId="3658307F" w14:textId="77777777" w:rsidR="00432E39" w:rsidRPr="00763124" w:rsidRDefault="00432E39" w:rsidP="00432E39">
            <w:pPr>
              <w:jc w:val="center"/>
              <w:rPr>
                <w:rFonts w:ascii="Calibri" w:hAnsi="Calibri"/>
                <w:b/>
                <w:i/>
              </w:rPr>
            </w:pPr>
          </w:p>
        </w:tc>
        <w:tc>
          <w:tcPr>
            <w:tcW w:w="1299" w:type="dxa"/>
            <w:noWrap/>
          </w:tcPr>
          <w:p w14:paraId="70495951" w14:textId="72566E94" w:rsidR="00432E39" w:rsidRPr="00763124" w:rsidRDefault="00432E39" w:rsidP="00432E39">
            <w:pPr>
              <w:jc w:val="center"/>
              <w:rPr>
                <w:rFonts w:ascii="Calibri" w:hAnsi="Calibri"/>
                <w:b/>
                <w:i/>
              </w:rPr>
            </w:pPr>
          </w:p>
        </w:tc>
      </w:tr>
      <w:tr w:rsidR="00432E39" w:rsidRPr="00763124" w14:paraId="226AB8CD" w14:textId="77777777" w:rsidTr="00763124">
        <w:trPr>
          <w:trHeight w:val="300"/>
        </w:trPr>
        <w:tc>
          <w:tcPr>
            <w:tcW w:w="5324" w:type="dxa"/>
            <w:noWrap/>
            <w:hideMark/>
          </w:tcPr>
          <w:p w14:paraId="63660572" w14:textId="638654C0" w:rsidR="00432E39" w:rsidRPr="00432E39" w:rsidRDefault="00432E39" w:rsidP="00432E39">
            <w:pPr>
              <w:rPr>
                <w:rFonts w:asciiTheme="minorHAnsi" w:hAnsiTheme="minorHAnsi" w:cstheme="minorHAnsi"/>
              </w:rPr>
            </w:pPr>
            <w:r w:rsidRPr="00432E39">
              <w:rPr>
                <w:rFonts w:asciiTheme="minorHAnsi" w:hAnsiTheme="minorHAnsi" w:cstheme="minorHAnsi"/>
              </w:rPr>
              <w:lastRenderedPageBreak/>
              <w:t>Narcisa čebulice (obseg 12/14 cm)</w:t>
            </w:r>
          </w:p>
        </w:tc>
        <w:tc>
          <w:tcPr>
            <w:tcW w:w="934" w:type="dxa"/>
            <w:noWrap/>
            <w:hideMark/>
          </w:tcPr>
          <w:p w14:paraId="5BEBD95A" w14:textId="77777777" w:rsidR="00432E39" w:rsidRPr="00763124" w:rsidRDefault="00432E39" w:rsidP="00432E39">
            <w:pPr>
              <w:jc w:val="center"/>
              <w:rPr>
                <w:rFonts w:ascii="Calibri" w:hAnsi="Calibri"/>
              </w:rPr>
            </w:pPr>
            <w:r w:rsidRPr="00763124">
              <w:rPr>
                <w:rFonts w:ascii="Calibri" w:hAnsi="Calibri"/>
              </w:rPr>
              <w:t>900</w:t>
            </w:r>
          </w:p>
        </w:tc>
        <w:tc>
          <w:tcPr>
            <w:tcW w:w="1503" w:type="dxa"/>
            <w:noWrap/>
            <w:hideMark/>
          </w:tcPr>
          <w:p w14:paraId="01FE43F7" w14:textId="77777777" w:rsidR="00432E39" w:rsidRPr="00763124" w:rsidRDefault="00432E39" w:rsidP="00432E39">
            <w:pPr>
              <w:jc w:val="center"/>
              <w:rPr>
                <w:rFonts w:ascii="Calibri" w:hAnsi="Calibri"/>
                <w:b/>
                <w:i/>
              </w:rPr>
            </w:pPr>
          </w:p>
        </w:tc>
        <w:tc>
          <w:tcPr>
            <w:tcW w:w="1299" w:type="dxa"/>
            <w:noWrap/>
          </w:tcPr>
          <w:p w14:paraId="12820E49" w14:textId="78DD16A1" w:rsidR="00432E39" w:rsidRPr="00763124" w:rsidRDefault="00432E39" w:rsidP="00432E39">
            <w:pPr>
              <w:jc w:val="center"/>
              <w:rPr>
                <w:rFonts w:ascii="Calibri" w:hAnsi="Calibri"/>
                <w:b/>
                <w:i/>
              </w:rPr>
            </w:pPr>
          </w:p>
        </w:tc>
      </w:tr>
      <w:tr w:rsidR="00432E39" w:rsidRPr="00763124" w14:paraId="319181DC" w14:textId="77777777" w:rsidTr="00763124">
        <w:trPr>
          <w:trHeight w:val="300"/>
        </w:trPr>
        <w:tc>
          <w:tcPr>
            <w:tcW w:w="5324" w:type="dxa"/>
            <w:noWrap/>
            <w:hideMark/>
          </w:tcPr>
          <w:p w14:paraId="73405661" w14:textId="258010B3"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Fritilaria</w:t>
            </w:r>
            <w:proofErr w:type="spellEnd"/>
            <w:r w:rsidRPr="00432E39">
              <w:rPr>
                <w:rFonts w:asciiTheme="minorHAnsi" w:hAnsiTheme="minorHAnsi" w:cstheme="minorHAnsi"/>
              </w:rPr>
              <w:t xml:space="preserve"> čebulica (obseg 12/14 cm)</w:t>
            </w:r>
          </w:p>
        </w:tc>
        <w:tc>
          <w:tcPr>
            <w:tcW w:w="934" w:type="dxa"/>
            <w:noWrap/>
            <w:hideMark/>
          </w:tcPr>
          <w:p w14:paraId="063EB324" w14:textId="77777777" w:rsidR="00432E39" w:rsidRPr="00763124" w:rsidRDefault="00432E39" w:rsidP="00432E39">
            <w:pPr>
              <w:jc w:val="center"/>
              <w:rPr>
                <w:rFonts w:ascii="Calibri" w:hAnsi="Calibri"/>
              </w:rPr>
            </w:pPr>
            <w:r w:rsidRPr="00763124">
              <w:rPr>
                <w:rFonts w:ascii="Calibri" w:hAnsi="Calibri"/>
              </w:rPr>
              <w:t>50</w:t>
            </w:r>
          </w:p>
        </w:tc>
        <w:tc>
          <w:tcPr>
            <w:tcW w:w="1503" w:type="dxa"/>
            <w:noWrap/>
            <w:hideMark/>
          </w:tcPr>
          <w:p w14:paraId="2E6B0EC5" w14:textId="77777777" w:rsidR="00432E39" w:rsidRPr="00763124" w:rsidRDefault="00432E39" w:rsidP="00432E39">
            <w:pPr>
              <w:jc w:val="center"/>
              <w:rPr>
                <w:rFonts w:ascii="Calibri" w:hAnsi="Calibri"/>
                <w:b/>
                <w:i/>
              </w:rPr>
            </w:pPr>
          </w:p>
        </w:tc>
        <w:tc>
          <w:tcPr>
            <w:tcW w:w="1299" w:type="dxa"/>
            <w:noWrap/>
          </w:tcPr>
          <w:p w14:paraId="5C22793A" w14:textId="54BA09DC" w:rsidR="00432E39" w:rsidRPr="00763124" w:rsidRDefault="00432E39" w:rsidP="00432E39">
            <w:pPr>
              <w:jc w:val="center"/>
              <w:rPr>
                <w:rFonts w:ascii="Calibri" w:hAnsi="Calibri"/>
                <w:b/>
                <w:i/>
              </w:rPr>
            </w:pPr>
          </w:p>
        </w:tc>
      </w:tr>
      <w:tr w:rsidR="00432E39" w:rsidRPr="00763124" w14:paraId="0EBF4748" w14:textId="77777777" w:rsidTr="00763124">
        <w:trPr>
          <w:trHeight w:val="300"/>
        </w:trPr>
        <w:tc>
          <w:tcPr>
            <w:tcW w:w="5324" w:type="dxa"/>
            <w:noWrap/>
            <w:hideMark/>
          </w:tcPr>
          <w:p w14:paraId="362F9BF4" w14:textId="45D30C7B"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Crocos</w:t>
            </w:r>
            <w:proofErr w:type="spellEnd"/>
            <w:r w:rsidRPr="00432E39">
              <w:rPr>
                <w:rFonts w:asciiTheme="minorHAnsi" w:hAnsiTheme="minorHAnsi" w:cstheme="minorHAnsi"/>
              </w:rPr>
              <w:t xml:space="preserve"> čebulica (obseg 6/7 cm)</w:t>
            </w:r>
          </w:p>
        </w:tc>
        <w:tc>
          <w:tcPr>
            <w:tcW w:w="934" w:type="dxa"/>
            <w:noWrap/>
            <w:hideMark/>
          </w:tcPr>
          <w:p w14:paraId="5B7EC0F9" w14:textId="77777777" w:rsidR="00432E39" w:rsidRPr="00763124" w:rsidRDefault="00432E39" w:rsidP="00432E39">
            <w:pPr>
              <w:jc w:val="center"/>
              <w:rPr>
                <w:rFonts w:ascii="Calibri" w:hAnsi="Calibri"/>
              </w:rPr>
            </w:pPr>
            <w:r w:rsidRPr="00763124">
              <w:rPr>
                <w:rFonts w:ascii="Calibri" w:hAnsi="Calibri"/>
              </w:rPr>
              <w:t>6000</w:t>
            </w:r>
          </w:p>
        </w:tc>
        <w:tc>
          <w:tcPr>
            <w:tcW w:w="1503" w:type="dxa"/>
            <w:noWrap/>
            <w:hideMark/>
          </w:tcPr>
          <w:p w14:paraId="28BDE86D" w14:textId="77777777" w:rsidR="00432E39" w:rsidRPr="00763124" w:rsidRDefault="00432E39" w:rsidP="00432E39">
            <w:pPr>
              <w:jc w:val="center"/>
              <w:rPr>
                <w:rFonts w:ascii="Calibri" w:hAnsi="Calibri"/>
                <w:b/>
                <w:i/>
              </w:rPr>
            </w:pPr>
          </w:p>
        </w:tc>
        <w:tc>
          <w:tcPr>
            <w:tcW w:w="1299" w:type="dxa"/>
            <w:noWrap/>
          </w:tcPr>
          <w:p w14:paraId="188A5A84" w14:textId="00192201" w:rsidR="00432E39" w:rsidRPr="00763124" w:rsidRDefault="00432E39" w:rsidP="00432E39">
            <w:pPr>
              <w:jc w:val="center"/>
              <w:rPr>
                <w:rFonts w:ascii="Calibri" w:hAnsi="Calibri"/>
                <w:b/>
                <w:i/>
              </w:rPr>
            </w:pPr>
          </w:p>
        </w:tc>
      </w:tr>
      <w:tr w:rsidR="00432E39" w:rsidRPr="00763124" w14:paraId="4A49F690" w14:textId="77777777" w:rsidTr="00763124">
        <w:trPr>
          <w:trHeight w:val="300"/>
        </w:trPr>
        <w:tc>
          <w:tcPr>
            <w:tcW w:w="5324" w:type="dxa"/>
            <w:noWrap/>
            <w:hideMark/>
          </w:tcPr>
          <w:p w14:paraId="5B1E5A04" w14:textId="30C9F9D6" w:rsidR="00432E39" w:rsidRPr="00432E39" w:rsidRDefault="00432E39" w:rsidP="00432E39">
            <w:pPr>
              <w:rPr>
                <w:rFonts w:asciiTheme="minorHAnsi" w:hAnsiTheme="minorHAnsi" w:cstheme="minorHAnsi"/>
              </w:rPr>
            </w:pPr>
            <w:r w:rsidRPr="00432E39">
              <w:rPr>
                <w:rFonts w:asciiTheme="minorHAnsi" w:hAnsiTheme="minorHAnsi" w:cstheme="minorHAnsi"/>
              </w:rPr>
              <w:t>Iris pritlikavi čebulica (obseg 5/6 cm)</w:t>
            </w:r>
          </w:p>
        </w:tc>
        <w:tc>
          <w:tcPr>
            <w:tcW w:w="934" w:type="dxa"/>
            <w:noWrap/>
            <w:hideMark/>
          </w:tcPr>
          <w:p w14:paraId="36702285" w14:textId="77777777" w:rsidR="00432E39" w:rsidRPr="00763124" w:rsidRDefault="00432E39" w:rsidP="00432E39">
            <w:pPr>
              <w:jc w:val="center"/>
              <w:rPr>
                <w:rFonts w:ascii="Calibri" w:hAnsi="Calibri"/>
              </w:rPr>
            </w:pPr>
            <w:r w:rsidRPr="00763124">
              <w:rPr>
                <w:rFonts w:ascii="Calibri" w:hAnsi="Calibri"/>
              </w:rPr>
              <w:t>2000</w:t>
            </w:r>
          </w:p>
        </w:tc>
        <w:tc>
          <w:tcPr>
            <w:tcW w:w="1503" w:type="dxa"/>
            <w:noWrap/>
            <w:hideMark/>
          </w:tcPr>
          <w:p w14:paraId="06E924B5" w14:textId="77777777" w:rsidR="00432E39" w:rsidRPr="00763124" w:rsidRDefault="00432E39" w:rsidP="00432E39">
            <w:pPr>
              <w:jc w:val="center"/>
              <w:rPr>
                <w:rFonts w:ascii="Calibri" w:hAnsi="Calibri"/>
                <w:b/>
                <w:i/>
              </w:rPr>
            </w:pPr>
          </w:p>
        </w:tc>
        <w:tc>
          <w:tcPr>
            <w:tcW w:w="1299" w:type="dxa"/>
            <w:noWrap/>
          </w:tcPr>
          <w:p w14:paraId="3931E5CF" w14:textId="5F3A351C" w:rsidR="00432E39" w:rsidRPr="00763124" w:rsidRDefault="00432E39" w:rsidP="00432E39">
            <w:pPr>
              <w:jc w:val="center"/>
              <w:rPr>
                <w:rFonts w:ascii="Calibri" w:hAnsi="Calibri"/>
                <w:b/>
                <w:i/>
              </w:rPr>
            </w:pPr>
          </w:p>
        </w:tc>
      </w:tr>
      <w:tr w:rsidR="00432E39" w:rsidRPr="00763124" w14:paraId="50AF4A26" w14:textId="77777777" w:rsidTr="00763124">
        <w:trPr>
          <w:trHeight w:val="300"/>
        </w:trPr>
        <w:tc>
          <w:tcPr>
            <w:tcW w:w="5324" w:type="dxa"/>
            <w:noWrap/>
            <w:hideMark/>
          </w:tcPr>
          <w:p w14:paraId="1284CD47" w14:textId="55366307"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Čebulnice razne druge, </w:t>
            </w:r>
            <w:proofErr w:type="spellStart"/>
            <w:r w:rsidRPr="00432E39">
              <w:rPr>
                <w:rFonts w:asciiTheme="minorHAnsi" w:hAnsiTheme="minorHAnsi" w:cstheme="minorHAnsi"/>
              </w:rPr>
              <w:t>Fritillaria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Alium</w:t>
            </w:r>
            <w:proofErr w:type="spellEnd"/>
            <w:r w:rsidRPr="00432E39">
              <w:rPr>
                <w:rFonts w:asciiTheme="minorHAnsi" w:hAnsiTheme="minorHAnsi" w:cstheme="minorHAnsi"/>
              </w:rPr>
              <w:t xml:space="preserve"> (obseg 11/17 cm)</w:t>
            </w:r>
          </w:p>
        </w:tc>
        <w:tc>
          <w:tcPr>
            <w:tcW w:w="934" w:type="dxa"/>
            <w:noWrap/>
            <w:hideMark/>
          </w:tcPr>
          <w:p w14:paraId="0BC3E3E7" w14:textId="77777777" w:rsidR="00432E39" w:rsidRPr="00763124" w:rsidRDefault="00432E39" w:rsidP="00432E39">
            <w:pPr>
              <w:jc w:val="center"/>
              <w:rPr>
                <w:rFonts w:ascii="Calibri" w:hAnsi="Calibri"/>
              </w:rPr>
            </w:pPr>
            <w:r w:rsidRPr="00763124">
              <w:rPr>
                <w:rFonts w:ascii="Calibri" w:hAnsi="Calibri"/>
              </w:rPr>
              <w:t>500</w:t>
            </w:r>
          </w:p>
        </w:tc>
        <w:tc>
          <w:tcPr>
            <w:tcW w:w="1503" w:type="dxa"/>
            <w:noWrap/>
            <w:hideMark/>
          </w:tcPr>
          <w:p w14:paraId="750AD6DA" w14:textId="77777777" w:rsidR="00432E39" w:rsidRPr="00763124" w:rsidRDefault="00432E39" w:rsidP="00432E39">
            <w:pPr>
              <w:jc w:val="center"/>
              <w:rPr>
                <w:rFonts w:ascii="Calibri" w:hAnsi="Calibri"/>
                <w:b/>
                <w:i/>
              </w:rPr>
            </w:pPr>
          </w:p>
        </w:tc>
        <w:tc>
          <w:tcPr>
            <w:tcW w:w="1299" w:type="dxa"/>
            <w:noWrap/>
          </w:tcPr>
          <w:p w14:paraId="3BE16367" w14:textId="57146E94" w:rsidR="00432E39" w:rsidRPr="00763124" w:rsidRDefault="00432E39" w:rsidP="00432E39">
            <w:pPr>
              <w:jc w:val="center"/>
              <w:rPr>
                <w:rFonts w:ascii="Calibri" w:hAnsi="Calibri"/>
                <w:b/>
                <w:i/>
              </w:rPr>
            </w:pPr>
          </w:p>
        </w:tc>
      </w:tr>
      <w:tr w:rsidR="00432E39" w:rsidRPr="00763124" w14:paraId="74A7D3A5" w14:textId="77777777" w:rsidTr="00763124">
        <w:trPr>
          <w:trHeight w:val="300"/>
        </w:trPr>
        <w:tc>
          <w:tcPr>
            <w:tcW w:w="5324" w:type="dxa"/>
            <w:noWrap/>
            <w:hideMark/>
          </w:tcPr>
          <w:p w14:paraId="6FBC6493" w14:textId="6C9DB8AF" w:rsidR="00432E39" w:rsidRPr="00432E39" w:rsidRDefault="00432E39" w:rsidP="00432E39">
            <w:pPr>
              <w:rPr>
                <w:rFonts w:asciiTheme="minorHAnsi" w:hAnsiTheme="minorHAnsi" w:cstheme="minorHAnsi"/>
              </w:rPr>
            </w:pPr>
            <w:proofErr w:type="spellStart"/>
            <w:r w:rsidRPr="00432E39">
              <w:rPr>
                <w:rFonts w:asciiTheme="minorHAnsi" w:hAnsiTheme="minorHAnsi" w:cstheme="minorHAnsi"/>
              </w:rPr>
              <w:t>Pinus</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mugo</w:t>
            </w:r>
            <w:proofErr w:type="spellEnd"/>
            <w:r w:rsidRPr="00432E39">
              <w:rPr>
                <w:rFonts w:asciiTheme="minorHAnsi" w:hAnsiTheme="minorHAnsi" w:cstheme="minorHAnsi"/>
              </w:rPr>
              <w:t xml:space="preserve"> (lonček fi 14 cm, višina 20-30 cm)</w:t>
            </w:r>
          </w:p>
        </w:tc>
        <w:tc>
          <w:tcPr>
            <w:tcW w:w="934" w:type="dxa"/>
            <w:noWrap/>
            <w:hideMark/>
          </w:tcPr>
          <w:p w14:paraId="296B5443" w14:textId="77777777" w:rsidR="00432E39" w:rsidRPr="00763124" w:rsidRDefault="00432E39" w:rsidP="00432E39">
            <w:pPr>
              <w:jc w:val="center"/>
              <w:rPr>
                <w:rFonts w:ascii="Calibri" w:hAnsi="Calibri"/>
              </w:rPr>
            </w:pPr>
            <w:r w:rsidRPr="00763124">
              <w:rPr>
                <w:rFonts w:ascii="Calibri" w:hAnsi="Calibri"/>
              </w:rPr>
              <w:t>20</w:t>
            </w:r>
          </w:p>
        </w:tc>
        <w:tc>
          <w:tcPr>
            <w:tcW w:w="1503" w:type="dxa"/>
            <w:noWrap/>
            <w:hideMark/>
          </w:tcPr>
          <w:p w14:paraId="158C67BB" w14:textId="77777777" w:rsidR="00432E39" w:rsidRPr="00763124" w:rsidRDefault="00432E39" w:rsidP="00432E39">
            <w:pPr>
              <w:jc w:val="center"/>
              <w:rPr>
                <w:rFonts w:ascii="Calibri" w:hAnsi="Calibri"/>
                <w:b/>
                <w:i/>
              </w:rPr>
            </w:pPr>
          </w:p>
        </w:tc>
        <w:tc>
          <w:tcPr>
            <w:tcW w:w="1299" w:type="dxa"/>
            <w:noWrap/>
          </w:tcPr>
          <w:p w14:paraId="46743F29" w14:textId="45E31176" w:rsidR="00432E39" w:rsidRPr="00763124" w:rsidRDefault="00432E39" w:rsidP="00432E39">
            <w:pPr>
              <w:jc w:val="center"/>
              <w:rPr>
                <w:rFonts w:ascii="Calibri" w:hAnsi="Calibri"/>
                <w:b/>
                <w:i/>
              </w:rPr>
            </w:pPr>
          </w:p>
        </w:tc>
      </w:tr>
      <w:tr w:rsidR="00432E39" w:rsidRPr="00763124" w14:paraId="2BDB3DCA" w14:textId="77777777" w:rsidTr="00763124">
        <w:trPr>
          <w:trHeight w:val="300"/>
        </w:trPr>
        <w:tc>
          <w:tcPr>
            <w:tcW w:w="5324" w:type="dxa"/>
            <w:noWrap/>
            <w:hideMark/>
          </w:tcPr>
          <w:p w14:paraId="656F5348" w14:textId="47FBBA2A" w:rsidR="00432E39" w:rsidRPr="00432E39" w:rsidRDefault="00432E39" w:rsidP="00432E39">
            <w:pPr>
              <w:rPr>
                <w:rFonts w:asciiTheme="minorHAnsi" w:hAnsiTheme="minorHAnsi" w:cstheme="minorHAnsi"/>
              </w:rPr>
            </w:pPr>
            <w:r w:rsidRPr="00432E39">
              <w:rPr>
                <w:rFonts w:asciiTheme="minorHAnsi" w:hAnsiTheme="minorHAnsi" w:cstheme="minorHAnsi"/>
              </w:rPr>
              <w:t>Grmovnice  - srednje velikosti - Brini (višina 60-80 cm)</w:t>
            </w:r>
          </w:p>
        </w:tc>
        <w:tc>
          <w:tcPr>
            <w:tcW w:w="934" w:type="dxa"/>
            <w:noWrap/>
            <w:hideMark/>
          </w:tcPr>
          <w:p w14:paraId="7ADAD22F" w14:textId="77777777" w:rsidR="00432E39" w:rsidRPr="00763124" w:rsidRDefault="00432E39" w:rsidP="00432E39">
            <w:pPr>
              <w:jc w:val="center"/>
              <w:rPr>
                <w:rFonts w:ascii="Calibri" w:hAnsi="Calibri"/>
              </w:rPr>
            </w:pPr>
            <w:r w:rsidRPr="00763124">
              <w:rPr>
                <w:rFonts w:ascii="Calibri" w:hAnsi="Calibri"/>
              </w:rPr>
              <w:t>10</w:t>
            </w:r>
          </w:p>
        </w:tc>
        <w:tc>
          <w:tcPr>
            <w:tcW w:w="1503" w:type="dxa"/>
            <w:noWrap/>
            <w:hideMark/>
          </w:tcPr>
          <w:p w14:paraId="37BE5DE5" w14:textId="77777777" w:rsidR="00432E39" w:rsidRPr="00763124" w:rsidRDefault="00432E39" w:rsidP="00432E39">
            <w:pPr>
              <w:jc w:val="center"/>
              <w:rPr>
                <w:rFonts w:ascii="Calibri" w:hAnsi="Calibri"/>
                <w:b/>
                <w:i/>
              </w:rPr>
            </w:pPr>
          </w:p>
        </w:tc>
        <w:tc>
          <w:tcPr>
            <w:tcW w:w="1299" w:type="dxa"/>
            <w:noWrap/>
          </w:tcPr>
          <w:p w14:paraId="1D24E7BF" w14:textId="3321B2B6" w:rsidR="00432E39" w:rsidRPr="00763124" w:rsidRDefault="00432E39" w:rsidP="00432E39">
            <w:pPr>
              <w:jc w:val="center"/>
              <w:rPr>
                <w:rFonts w:ascii="Calibri" w:hAnsi="Calibri"/>
                <w:b/>
                <w:i/>
              </w:rPr>
            </w:pPr>
          </w:p>
        </w:tc>
      </w:tr>
      <w:tr w:rsidR="00432E39" w:rsidRPr="00763124" w14:paraId="599243B2" w14:textId="77777777" w:rsidTr="00763124">
        <w:trPr>
          <w:trHeight w:val="300"/>
        </w:trPr>
        <w:tc>
          <w:tcPr>
            <w:tcW w:w="5324" w:type="dxa"/>
            <w:hideMark/>
          </w:tcPr>
          <w:p w14:paraId="14DE3917" w14:textId="6D62B5C4"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Grmovnice  - srednje velikosti - </w:t>
            </w:r>
            <w:proofErr w:type="spellStart"/>
            <w:r w:rsidRPr="00432E39">
              <w:rPr>
                <w:rFonts w:asciiTheme="minorHAnsi" w:hAnsiTheme="minorHAnsi" w:cstheme="minorHAnsi"/>
              </w:rPr>
              <w:t>Pinus</w:t>
            </w:r>
            <w:proofErr w:type="spellEnd"/>
            <w:r w:rsidRPr="00432E39">
              <w:rPr>
                <w:rFonts w:asciiTheme="minorHAnsi" w:hAnsiTheme="minorHAnsi" w:cstheme="minorHAnsi"/>
              </w:rPr>
              <w:t xml:space="preserve"> mungo ( višina 60-80 cm)</w:t>
            </w:r>
          </w:p>
        </w:tc>
        <w:tc>
          <w:tcPr>
            <w:tcW w:w="934" w:type="dxa"/>
            <w:noWrap/>
            <w:hideMark/>
          </w:tcPr>
          <w:p w14:paraId="2C40DE81" w14:textId="77777777" w:rsidR="00432E39" w:rsidRPr="00763124" w:rsidRDefault="00432E39" w:rsidP="00432E39">
            <w:pPr>
              <w:jc w:val="center"/>
              <w:rPr>
                <w:rFonts w:ascii="Calibri" w:hAnsi="Calibri"/>
              </w:rPr>
            </w:pPr>
            <w:r w:rsidRPr="00763124">
              <w:rPr>
                <w:rFonts w:ascii="Calibri" w:hAnsi="Calibri"/>
              </w:rPr>
              <w:t>10</w:t>
            </w:r>
          </w:p>
        </w:tc>
        <w:tc>
          <w:tcPr>
            <w:tcW w:w="1503" w:type="dxa"/>
            <w:noWrap/>
            <w:hideMark/>
          </w:tcPr>
          <w:p w14:paraId="4FA4C8B7" w14:textId="77777777" w:rsidR="00432E39" w:rsidRPr="00763124" w:rsidRDefault="00432E39" w:rsidP="00432E39">
            <w:pPr>
              <w:jc w:val="center"/>
              <w:rPr>
                <w:rFonts w:ascii="Calibri" w:hAnsi="Calibri"/>
                <w:b/>
                <w:i/>
              </w:rPr>
            </w:pPr>
          </w:p>
        </w:tc>
        <w:tc>
          <w:tcPr>
            <w:tcW w:w="1299" w:type="dxa"/>
            <w:noWrap/>
          </w:tcPr>
          <w:p w14:paraId="7FB4E3C0" w14:textId="2ED1B79A" w:rsidR="00432E39" w:rsidRPr="00763124" w:rsidRDefault="00432E39" w:rsidP="00432E39">
            <w:pPr>
              <w:jc w:val="center"/>
              <w:rPr>
                <w:rFonts w:ascii="Calibri" w:hAnsi="Calibri"/>
                <w:b/>
                <w:i/>
              </w:rPr>
            </w:pPr>
          </w:p>
        </w:tc>
      </w:tr>
      <w:tr w:rsidR="00432E39" w:rsidRPr="00763124" w14:paraId="0AEDEFD9" w14:textId="77777777" w:rsidTr="00763124">
        <w:trPr>
          <w:trHeight w:val="330"/>
        </w:trPr>
        <w:tc>
          <w:tcPr>
            <w:tcW w:w="5324" w:type="dxa"/>
            <w:hideMark/>
          </w:tcPr>
          <w:p w14:paraId="5B3BE2BF" w14:textId="0F2999A3"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Grmovnice  - srednje velikosti - </w:t>
            </w:r>
            <w:proofErr w:type="spellStart"/>
            <w:r w:rsidRPr="00432E39">
              <w:rPr>
                <w:rFonts w:asciiTheme="minorHAnsi" w:hAnsiTheme="minorHAnsi" w:cstheme="minorHAnsi"/>
              </w:rPr>
              <w:t>Spiraea</w:t>
            </w:r>
            <w:proofErr w:type="spellEnd"/>
            <w:r w:rsidRPr="00432E39">
              <w:rPr>
                <w:rFonts w:asciiTheme="minorHAnsi" w:hAnsiTheme="minorHAnsi" w:cstheme="minorHAnsi"/>
              </w:rPr>
              <w:t xml:space="preserve"> </w:t>
            </w:r>
            <w:proofErr w:type="spellStart"/>
            <w:r w:rsidRPr="00432E39">
              <w:rPr>
                <w:rFonts w:asciiTheme="minorHAnsi" w:hAnsiTheme="minorHAnsi" w:cstheme="minorHAnsi"/>
              </w:rPr>
              <w:t>japonica</w:t>
            </w:r>
            <w:proofErr w:type="spellEnd"/>
            <w:r w:rsidRPr="00432E39">
              <w:rPr>
                <w:rFonts w:asciiTheme="minorHAnsi" w:hAnsiTheme="minorHAnsi" w:cstheme="minorHAnsi"/>
              </w:rPr>
              <w:t xml:space="preserve"> ( višina 60-80 cm)</w:t>
            </w:r>
          </w:p>
        </w:tc>
        <w:tc>
          <w:tcPr>
            <w:tcW w:w="934" w:type="dxa"/>
            <w:noWrap/>
            <w:hideMark/>
          </w:tcPr>
          <w:p w14:paraId="2376A67C" w14:textId="77777777" w:rsidR="00432E39" w:rsidRPr="00763124" w:rsidRDefault="00432E39" w:rsidP="00432E39">
            <w:pPr>
              <w:jc w:val="center"/>
              <w:rPr>
                <w:rFonts w:ascii="Calibri" w:hAnsi="Calibri"/>
              </w:rPr>
            </w:pPr>
            <w:r w:rsidRPr="00763124">
              <w:rPr>
                <w:rFonts w:ascii="Calibri" w:hAnsi="Calibri"/>
              </w:rPr>
              <w:t>10</w:t>
            </w:r>
          </w:p>
        </w:tc>
        <w:tc>
          <w:tcPr>
            <w:tcW w:w="1503" w:type="dxa"/>
            <w:noWrap/>
            <w:hideMark/>
          </w:tcPr>
          <w:p w14:paraId="19DDA882" w14:textId="77777777" w:rsidR="00432E39" w:rsidRPr="00763124" w:rsidRDefault="00432E39" w:rsidP="00432E39">
            <w:pPr>
              <w:jc w:val="center"/>
              <w:rPr>
                <w:rFonts w:ascii="Calibri" w:hAnsi="Calibri"/>
                <w:b/>
                <w:i/>
              </w:rPr>
            </w:pPr>
          </w:p>
        </w:tc>
        <w:tc>
          <w:tcPr>
            <w:tcW w:w="1299" w:type="dxa"/>
            <w:noWrap/>
          </w:tcPr>
          <w:p w14:paraId="67964550" w14:textId="3E7D4D5C" w:rsidR="00432E39" w:rsidRPr="00763124" w:rsidRDefault="00432E39" w:rsidP="00432E39">
            <w:pPr>
              <w:jc w:val="center"/>
              <w:rPr>
                <w:rFonts w:ascii="Calibri" w:hAnsi="Calibri"/>
                <w:b/>
                <w:i/>
              </w:rPr>
            </w:pPr>
          </w:p>
        </w:tc>
      </w:tr>
      <w:tr w:rsidR="00432E39" w:rsidRPr="00763124" w14:paraId="7242FDF1" w14:textId="77777777" w:rsidTr="00763124">
        <w:trPr>
          <w:trHeight w:val="615"/>
        </w:trPr>
        <w:tc>
          <w:tcPr>
            <w:tcW w:w="5324" w:type="dxa"/>
            <w:hideMark/>
          </w:tcPr>
          <w:p w14:paraId="65170CE1" w14:textId="23DB5D2B" w:rsidR="00432E39" w:rsidRPr="00432E39" w:rsidRDefault="00432E39" w:rsidP="00432E39">
            <w:pPr>
              <w:rPr>
                <w:rFonts w:asciiTheme="minorHAnsi" w:hAnsiTheme="minorHAnsi" w:cstheme="minorHAnsi"/>
              </w:rPr>
            </w:pPr>
            <w:r w:rsidRPr="00432E39">
              <w:rPr>
                <w:rFonts w:asciiTheme="minorHAnsi" w:hAnsiTheme="minorHAnsi" w:cstheme="minorHAnsi"/>
              </w:rPr>
              <w:t>"Drevesa -  KG, 2 x presajeno,3x opora 250/8 cm in vezni material - Avtohtona drevesa  - Breza - velikosti najmanj 2m"</w:t>
            </w:r>
          </w:p>
        </w:tc>
        <w:tc>
          <w:tcPr>
            <w:tcW w:w="934" w:type="dxa"/>
            <w:noWrap/>
            <w:hideMark/>
          </w:tcPr>
          <w:p w14:paraId="405604A8" w14:textId="77777777" w:rsidR="00432E39" w:rsidRPr="00763124" w:rsidRDefault="00432E39" w:rsidP="00432E39">
            <w:pPr>
              <w:jc w:val="center"/>
              <w:rPr>
                <w:rFonts w:ascii="Calibri" w:hAnsi="Calibri"/>
              </w:rPr>
            </w:pPr>
            <w:r w:rsidRPr="00763124">
              <w:rPr>
                <w:rFonts w:ascii="Calibri" w:hAnsi="Calibri"/>
              </w:rPr>
              <w:t>2</w:t>
            </w:r>
          </w:p>
        </w:tc>
        <w:tc>
          <w:tcPr>
            <w:tcW w:w="1503" w:type="dxa"/>
            <w:noWrap/>
            <w:hideMark/>
          </w:tcPr>
          <w:p w14:paraId="3EFD709B" w14:textId="77777777" w:rsidR="00432E39" w:rsidRPr="00763124" w:rsidRDefault="00432E39" w:rsidP="00432E39">
            <w:pPr>
              <w:jc w:val="center"/>
              <w:rPr>
                <w:rFonts w:ascii="Calibri" w:hAnsi="Calibri"/>
                <w:b/>
                <w:i/>
              </w:rPr>
            </w:pPr>
          </w:p>
        </w:tc>
        <w:tc>
          <w:tcPr>
            <w:tcW w:w="1299" w:type="dxa"/>
            <w:noWrap/>
          </w:tcPr>
          <w:p w14:paraId="1BD5C067" w14:textId="680DA806" w:rsidR="00432E39" w:rsidRPr="00763124" w:rsidRDefault="00432E39" w:rsidP="00432E39">
            <w:pPr>
              <w:jc w:val="center"/>
              <w:rPr>
                <w:rFonts w:ascii="Calibri" w:hAnsi="Calibri"/>
                <w:b/>
                <w:i/>
              </w:rPr>
            </w:pPr>
          </w:p>
        </w:tc>
      </w:tr>
      <w:tr w:rsidR="00432E39" w:rsidRPr="00763124" w14:paraId="3C0ED870" w14:textId="77777777" w:rsidTr="00763124">
        <w:trPr>
          <w:trHeight w:val="630"/>
        </w:trPr>
        <w:tc>
          <w:tcPr>
            <w:tcW w:w="5324" w:type="dxa"/>
            <w:hideMark/>
          </w:tcPr>
          <w:p w14:paraId="0F14EE2E" w14:textId="513D5BE9"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 "Drevesa - KG, 2 x presajeno,3x opora 250/8 cm in vezni material - Avtohtona drevesa  - Jerebika - velikosti najmanj 2m"</w:t>
            </w:r>
          </w:p>
        </w:tc>
        <w:tc>
          <w:tcPr>
            <w:tcW w:w="934" w:type="dxa"/>
            <w:noWrap/>
            <w:hideMark/>
          </w:tcPr>
          <w:p w14:paraId="31021648" w14:textId="77777777" w:rsidR="00432E39" w:rsidRPr="00763124" w:rsidRDefault="00432E39" w:rsidP="00432E39">
            <w:pPr>
              <w:jc w:val="center"/>
              <w:rPr>
                <w:rFonts w:ascii="Calibri" w:hAnsi="Calibri"/>
              </w:rPr>
            </w:pPr>
            <w:r w:rsidRPr="00763124">
              <w:rPr>
                <w:rFonts w:ascii="Calibri" w:hAnsi="Calibri"/>
              </w:rPr>
              <w:t>3</w:t>
            </w:r>
          </w:p>
        </w:tc>
        <w:tc>
          <w:tcPr>
            <w:tcW w:w="1503" w:type="dxa"/>
            <w:noWrap/>
            <w:hideMark/>
          </w:tcPr>
          <w:p w14:paraId="381D8B25" w14:textId="77777777" w:rsidR="00432E39" w:rsidRPr="00763124" w:rsidRDefault="00432E39" w:rsidP="00432E39">
            <w:pPr>
              <w:jc w:val="center"/>
              <w:rPr>
                <w:rFonts w:ascii="Calibri" w:hAnsi="Calibri"/>
                <w:b/>
                <w:i/>
              </w:rPr>
            </w:pPr>
          </w:p>
        </w:tc>
        <w:tc>
          <w:tcPr>
            <w:tcW w:w="1299" w:type="dxa"/>
            <w:noWrap/>
          </w:tcPr>
          <w:p w14:paraId="606FCCC0" w14:textId="6EF3D3B4" w:rsidR="00432E39" w:rsidRPr="00763124" w:rsidRDefault="00432E39" w:rsidP="00432E39">
            <w:pPr>
              <w:jc w:val="center"/>
              <w:rPr>
                <w:rFonts w:ascii="Calibri" w:hAnsi="Calibri"/>
                <w:b/>
                <w:i/>
              </w:rPr>
            </w:pPr>
          </w:p>
        </w:tc>
      </w:tr>
      <w:tr w:rsidR="00432E39" w:rsidRPr="00763124" w14:paraId="022F22C8" w14:textId="77777777" w:rsidTr="00763124">
        <w:trPr>
          <w:trHeight w:val="615"/>
        </w:trPr>
        <w:tc>
          <w:tcPr>
            <w:tcW w:w="5324" w:type="dxa"/>
            <w:hideMark/>
          </w:tcPr>
          <w:p w14:paraId="20920FBD" w14:textId="06A90D22" w:rsidR="00432E39" w:rsidRPr="00432E39" w:rsidRDefault="00432E39" w:rsidP="00432E39">
            <w:pPr>
              <w:rPr>
                <w:rFonts w:asciiTheme="minorHAnsi" w:hAnsiTheme="minorHAnsi" w:cstheme="minorHAnsi"/>
              </w:rPr>
            </w:pPr>
            <w:r w:rsidRPr="00432E39">
              <w:rPr>
                <w:rFonts w:asciiTheme="minorHAnsi" w:hAnsiTheme="minorHAnsi" w:cstheme="minorHAnsi"/>
              </w:rPr>
              <w:t>"Drevesa - KG, 2 x presajeno,3x opora 250/8 cm in vezni material -</w:t>
            </w:r>
            <w:r>
              <w:rPr>
                <w:rFonts w:asciiTheme="minorHAnsi" w:hAnsiTheme="minorHAnsi" w:cstheme="minorHAnsi"/>
              </w:rPr>
              <w:t xml:space="preserve"> </w:t>
            </w:r>
            <w:r w:rsidRPr="00432E39">
              <w:rPr>
                <w:rFonts w:asciiTheme="minorHAnsi" w:hAnsiTheme="minorHAnsi" w:cstheme="minorHAnsi"/>
              </w:rPr>
              <w:t>Avtohtona drevesa  - Bor - velikosti najmanj 1,5m"</w:t>
            </w:r>
          </w:p>
        </w:tc>
        <w:tc>
          <w:tcPr>
            <w:tcW w:w="934" w:type="dxa"/>
            <w:noWrap/>
            <w:hideMark/>
          </w:tcPr>
          <w:p w14:paraId="1E729157" w14:textId="77777777" w:rsidR="00432E39" w:rsidRPr="00763124" w:rsidRDefault="00432E39" w:rsidP="00432E39">
            <w:pPr>
              <w:jc w:val="center"/>
              <w:rPr>
                <w:rFonts w:ascii="Calibri" w:hAnsi="Calibri"/>
              </w:rPr>
            </w:pPr>
            <w:r w:rsidRPr="00763124">
              <w:rPr>
                <w:rFonts w:ascii="Calibri" w:hAnsi="Calibri"/>
              </w:rPr>
              <w:t>2</w:t>
            </w:r>
          </w:p>
        </w:tc>
        <w:tc>
          <w:tcPr>
            <w:tcW w:w="1503" w:type="dxa"/>
            <w:noWrap/>
            <w:hideMark/>
          </w:tcPr>
          <w:p w14:paraId="2C3E7B9E" w14:textId="77777777" w:rsidR="00432E39" w:rsidRPr="00763124" w:rsidRDefault="00432E39" w:rsidP="00432E39">
            <w:pPr>
              <w:jc w:val="center"/>
              <w:rPr>
                <w:rFonts w:ascii="Calibri" w:hAnsi="Calibri"/>
                <w:b/>
                <w:i/>
              </w:rPr>
            </w:pPr>
          </w:p>
        </w:tc>
        <w:tc>
          <w:tcPr>
            <w:tcW w:w="1299" w:type="dxa"/>
            <w:noWrap/>
          </w:tcPr>
          <w:p w14:paraId="74191B09" w14:textId="1B0DA551" w:rsidR="00432E39" w:rsidRPr="00763124" w:rsidRDefault="00432E39" w:rsidP="00432E39">
            <w:pPr>
              <w:jc w:val="center"/>
              <w:rPr>
                <w:rFonts w:ascii="Calibri" w:hAnsi="Calibri"/>
                <w:b/>
                <w:i/>
              </w:rPr>
            </w:pPr>
          </w:p>
        </w:tc>
      </w:tr>
      <w:tr w:rsidR="00432E39" w:rsidRPr="00763124" w14:paraId="06B13FF1" w14:textId="77777777" w:rsidTr="00763124">
        <w:trPr>
          <w:trHeight w:val="630"/>
        </w:trPr>
        <w:tc>
          <w:tcPr>
            <w:tcW w:w="5324" w:type="dxa"/>
            <w:hideMark/>
          </w:tcPr>
          <w:p w14:paraId="65560588" w14:textId="08B501F4" w:rsidR="00432E39" w:rsidRPr="00432E39" w:rsidRDefault="00432E39" w:rsidP="00432E39">
            <w:pPr>
              <w:rPr>
                <w:rFonts w:asciiTheme="minorHAnsi" w:hAnsiTheme="minorHAnsi" w:cstheme="minorHAnsi"/>
              </w:rPr>
            </w:pPr>
            <w:r w:rsidRPr="00432E39">
              <w:rPr>
                <w:rFonts w:asciiTheme="minorHAnsi" w:hAnsiTheme="minorHAnsi" w:cstheme="minorHAnsi"/>
              </w:rPr>
              <w:t xml:space="preserve"> "Drevesa -  KG, 2 x presajeno,3x opora 250/8 cm in vezni material - Avtohtona drevesa  - Gorski javor  - velikosti najmanj 2m"</w:t>
            </w:r>
          </w:p>
        </w:tc>
        <w:tc>
          <w:tcPr>
            <w:tcW w:w="934" w:type="dxa"/>
            <w:noWrap/>
            <w:hideMark/>
          </w:tcPr>
          <w:p w14:paraId="301F1910" w14:textId="77777777" w:rsidR="00432E39" w:rsidRPr="00763124" w:rsidRDefault="00432E39" w:rsidP="00432E39">
            <w:pPr>
              <w:jc w:val="center"/>
              <w:rPr>
                <w:rFonts w:ascii="Calibri" w:hAnsi="Calibri"/>
              </w:rPr>
            </w:pPr>
            <w:r w:rsidRPr="00763124">
              <w:rPr>
                <w:rFonts w:ascii="Calibri" w:hAnsi="Calibri"/>
              </w:rPr>
              <w:t>3</w:t>
            </w:r>
          </w:p>
        </w:tc>
        <w:tc>
          <w:tcPr>
            <w:tcW w:w="1503" w:type="dxa"/>
            <w:noWrap/>
            <w:hideMark/>
          </w:tcPr>
          <w:p w14:paraId="34113F73" w14:textId="77777777" w:rsidR="00432E39" w:rsidRPr="00763124" w:rsidRDefault="00432E39" w:rsidP="00432E39">
            <w:pPr>
              <w:jc w:val="center"/>
              <w:rPr>
                <w:rFonts w:ascii="Calibri" w:hAnsi="Calibri"/>
                <w:b/>
                <w:i/>
              </w:rPr>
            </w:pPr>
          </w:p>
        </w:tc>
        <w:tc>
          <w:tcPr>
            <w:tcW w:w="1299" w:type="dxa"/>
            <w:noWrap/>
          </w:tcPr>
          <w:p w14:paraId="14BBE0F1" w14:textId="758BD0E4" w:rsidR="00432E39" w:rsidRPr="00763124" w:rsidRDefault="00432E39" w:rsidP="00432E39">
            <w:pPr>
              <w:jc w:val="center"/>
              <w:rPr>
                <w:rFonts w:ascii="Calibri" w:hAnsi="Calibri"/>
                <w:b/>
                <w:i/>
              </w:rPr>
            </w:pPr>
          </w:p>
        </w:tc>
      </w:tr>
      <w:tr w:rsidR="00763124" w:rsidRPr="00763124" w14:paraId="62EC3C01" w14:textId="77777777" w:rsidTr="00763124">
        <w:trPr>
          <w:trHeight w:val="315"/>
        </w:trPr>
        <w:tc>
          <w:tcPr>
            <w:tcW w:w="5324" w:type="dxa"/>
            <w:noWrap/>
            <w:hideMark/>
          </w:tcPr>
          <w:p w14:paraId="04BAE0AC" w14:textId="77777777" w:rsidR="00763124" w:rsidRPr="00763124" w:rsidRDefault="00763124" w:rsidP="00763124">
            <w:pPr>
              <w:rPr>
                <w:rFonts w:ascii="Calibri" w:hAnsi="Calibri"/>
                <w:bCs/>
              </w:rPr>
            </w:pPr>
            <w:r w:rsidRPr="00763124">
              <w:rPr>
                <w:rFonts w:ascii="Calibri" w:hAnsi="Calibri"/>
                <w:bCs/>
              </w:rPr>
              <w:t>STORITVE</w:t>
            </w:r>
          </w:p>
        </w:tc>
        <w:tc>
          <w:tcPr>
            <w:tcW w:w="934" w:type="dxa"/>
            <w:noWrap/>
            <w:hideMark/>
          </w:tcPr>
          <w:p w14:paraId="1049C7AE" w14:textId="77777777" w:rsidR="00763124" w:rsidRPr="00763124" w:rsidRDefault="00763124" w:rsidP="00763124">
            <w:pPr>
              <w:jc w:val="center"/>
              <w:rPr>
                <w:rFonts w:ascii="Calibri" w:hAnsi="Calibri"/>
                <w:bCs/>
              </w:rPr>
            </w:pPr>
          </w:p>
        </w:tc>
        <w:tc>
          <w:tcPr>
            <w:tcW w:w="1503" w:type="dxa"/>
            <w:noWrap/>
            <w:hideMark/>
          </w:tcPr>
          <w:p w14:paraId="797E2397" w14:textId="77777777" w:rsidR="00763124" w:rsidRPr="00763124" w:rsidRDefault="00763124">
            <w:pPr>
              <w:jc w:val="center"/>
              <w:rPr>
                <w:rFonts w:ascii="Calibri" w:hAnsi="Calibri"/>
                <w:b/>
                <w:i/>
              </w:rPr>
            </w:pPr>
          </w:p>
        </w:tc>
        <w:tc>
          <w:tcPr>
            <w:tcW w:w="1299" w:type="dxa"/>
            <w:noWrap/>
          </w:tcPr>
          <w:p w14:paraId="77285FB3" w14:textId="77777777" w:rsidR="00763124" w:rsidRPr="00763124" w:rsidRDefault="00763124" w:rsidP="00763124">
            <w:pPr>
              <w:jc w:val="center"/>
              <w:rPr>
                <w:rFonts w:ascii="Calibri" w:hAnsi="Calibri"/>
                <w:b/>
                <w:i/>
              </w:rPr>
            </w:pPr>
          </w:p>
        </w:tc>
      </w:tr>
      <w:tr w:rsidR="00763124" w:rsidRPr="00763124" w14:paraId="23667BBE" w14:textId="77777777" w:rsidTr="00763124">
        <w:trPr>
          <w:trHeight w:val="300"/>
        </w:trPr>
        <w:tc>
          <w:tcPr>
            <w:tcW w:w="5324" w:type="dxa"/>
            <w:noWrap/>
            <w:hideMark/>
          </w:tcPr>
          <w:p w14:paraId="1BC6D472" w14:textId="77777777" w:rsidR="00763124" w:rsidRPr="00763124" w:rsidRDefault="00763124" w:rsidP="00763124">
            <w:pPr>
              <w:rPr>
                <w:rFonts w:ascii="Calibri" w:hAnsi="Calibri"/>
              </w:rPr>
            </w:pPr>
          </w:p>
        </w:tc>
        <w:tc>
          <w:tcPr>
            <w:tcW w:w="934" w:type="dxa"/>
            <w:noWrap/>
            <w:hideMark/>
          </w:tcPr>
          <w:p w14:paraId="35D0EA56" w14:textId="77777777" w:rsidR="00763124" w:rsidRPr="00763124" w:rsidRDefault="00763124">
            <w:pPr>
              <w:jc w:val="center"/>
              <w:rPr>
                <w:rFonts w:ascii="Calibri" w:hAnsi="Calibri"/>
                <w:bCs/>
                <w:sz w:val="20"/>
                <w:szCs w:val="20"/>
              </w:rPr>
            </w:pPr>
            <w:r w:rsidRPr="00763124">
              <w:rPr>
                <w:rFonts w:ascii="Calibri" w:hAnsi="Calibri"/>
                <w:bCs/>
                <w:sz w:val="20"/>
                <w:szCs w:val="20"/>
              </w:rPr>
              <w:t>URA</w:t>
            </w:r>
          </w:p>
        </w:tc>
        <w:tc>
          <w:tcPr>
            <w:tcW w:w="1503" w:type="dxa"/>
            <w:noWrap/>
            <w:hideMark/>
          </w:tcPr>
          <w:p w14:paraId="2ABAC5AD" w14:textId="77777777" w:rsidR="00763124" w:rsidRPr="00763124" w:rsidRDefault="00763124" w:rsidP="00763124">
            <w:pPr>
              <w:jc w:val="center"/>
              <w:rPr>
                <w:rFonts w:ascii="Calibri" w:hAnsi="Calibri"/>
                <w:b/>
                <w:bCs/>
                <w:i/>
                <w:sz w:val="20"/>
                <w:szCs w:val="20"/>
              </w:rPr>
            </w:pPr>
            <w:r w:rsidRPr="00763124">
              <w:rPr>
                <w:rFonts w:ascii="Calibri" w:hAnsi="Calibri"/>
                <w:b/>
                <w:bCs/>
                <w:i/>
                <w:sz w:val="20"/>
                <w:szCs w:val="20"/>
              </w:rPr>
              <w:t xml:space="preserve"> CENA/ENOTO </w:t>
            </w:r>
          </w:p>
        </w:tc>
        <w:tc>
          <w:tcPr>
            <w:tcW w:w="1299" w:type="dxa"/>
            <w:noWrap/>
          </w:tcPr>
          <w:p w14:paraId="5A3E4EEB" w14:textId="0799ABFE" w:rsidR="00763124" w:rsidRPr="00763124" w:rsidRDefault="00763124" w:rsidP="00763124">
            <w:pPr>
              <w:jc w:val="center"/>
              <w:rPr>
                <w:rFonts w:ascii="Calibri" w:hAnsi="Calibri"/>
                <w:b/>
                <w:bCs/>
                <w:i/>
                <w:sz w:val="20"/>
                <w:szCs w:val="20"/>
              </w:rPr>
            </w:pPr>
            <w:r w:rsidRPr="00763124">
              <w:rPr>
                <w:rFonts w:ascii="Calibri" w:hAnsi="Calibri"/>
                <w:b/>
                <w:bCs/>
                <w:i/>
                <w:sz w:val="20"/>
                <w:szCs w:val="20"/>
              </w:rPr>
              <w:t>ZNESEK BREZ DDV</w:t>
            </w:r>
          </w:p>
        </w:tc>
      </w:tr>
      <w:tr w:rsidR="00763124" w:rsidRPr="00763124" w14:paraId="6CA40589" w14:textId="77777777" w:rsidTr="00763124">
        <w:trPr>
          <w:trHeight w:val="300"/>
        </w:trPr>
        <w:tc>
          <w:tcPr>
            <w:tcW w:w="5324" w:type="dxa"/>
            <w:noWrap/>
            <w:hideMark/>
          </w:tcPr>
          <w:p w14:paraId="37F2A6D7" w14:textId="77777777" w:rsidR="00763124" w:rsidRPr="00763124" w:rsidRDefault="00763124" w:rsidP="00763124">
            <w:pPr>
              <w:rPr>
                <w:rFonts w:ascii="Calibri" w:hAnsi="Calibri"/>
              </w:rPr>
            </w:pPr>
            <w:r w:rsidRPr="00763124">
              <w:rPr>
                <w:rFonts w:ascii="Calibri" w:hAnsi="Calibri"/>
              </w:rPr>
              <w:t>Priprava cvetličnih gred in korit za zasaditev</w:t>
            </w:r>
          </w:p>
        </w:tc>
        <w:tc>
          <w:tcPr>
            <w:tcW w:w="934" w:type="dxa"/>
            <w:noWrap/>
            <w:hideMark/>
          </w:tcPr>
          <w:p w14:paraId="72F763C3" w14:textId="77777777" w:rsidR="00763124" w:rsidRPr="00763124" w:rsidRDefault="00763124">
            <w:pPr>
              <w:jc w:val="center"/>
              <w:rPr>
                <w:rFonts w:ascii="Calibri" w:hAnsi="Calibri"/>
              </w:rPr>
            </w:pPr>
            <w:r w:rsidRPr="00763124">
              <w:rPr>
                <w:rFonts w:ascii="Calibri" w:hAnsi="Calibri"/>
              </w:rPr>
              <w:t>400</w:t>
            </w:r>
          </w:p>
        </w:tc>
        <w:tc>
          <w:tcPr>
            <w:tcW w:w="1503" w:type="dxa"/>
            <w:noWrap/>
            <w:hideMark/>
          </w:tcPr>
          <w:p w14:paraId="17BB31FE" w14:textId="77777777" w:rsidR="00763124" w:rsidRPr="00763124" w:rsidRDefault="00763124">
            <w:pPr>
              <w:jc w:val="center"/>
              <w:rPr>
                <w:rFonts w:ascii="Calibri" w:hAnsi="Calibri"/>
                <w:b/>
                <w:i/>
              </w:rPr>
            </w:pPr>
          </w:p>
        </w:tc>
        <w:tc>
          <w:tcPr>
            <w:tcW w:w="1299" w:type="dxa"/>
            <w:noWrap/>
          </w:tcPr>
          <w:p w14:paraId="0379A462" w14:textId="2C84AF47" w:rsidR="00763124" w:rsidRPr="00763124" w:rsidRDefault="00763124" w:rsidP="00763124">
            <w:pPr>
              <w:jc w:val="center"/>
              <w:rPr>
                <w:rFonts w:ascii="Calibri" w:hAnsi="Calibri"/>
                <w:b/>
                <w:i/>
              </w:rPr>
            </w:pPr>
          </w:p>
        </w:tc>
      </w:tr>
      <w:tr w:rsidR="00763124" w:rsidRPr="00763124" w14:paraId="64DD8D8E" w14:textId="77777777" w:rsidTr="00763124">
        <w:trPr>
          <w:trHeight w:val="300"/>
        </w:trPr>
        <w:tc>
          <w:tcPr>
            <w:tcW w:w="5324" w:type="dxa"/>
            <w:noWrap/>
            <w:hideMark/>
          </w:tcPr>
          <w:p w14:paraId="6B7552FA" w14:textId="77777777" w:rsidR="00763124" w:rsidRPr="00763124" w:rsidRDefault="00763124" w:rsidP="00763124">
            <w:pPr>
              <w:rPr>
                <w:rFonts w:ascii="Calibri" w:hAnsi="Calibri"/>
              </w:rPr>
            </w:pPr>
            <w:r w:rsidRPr="00763124">
              <w:rPr>
                <w:rFonts w:ascii="Calibri" w:hAnsi="Calibri"/>
              </w:rPr>
              <w:t>Zasaditev cvetličnih gred in korit</w:t>
            </w:r>
          </w:p>
        </w:tc>
        <w:tc>
          <w:tcPr>
            <w:tcW w:w="934" w:type="dxa"/>
            <w:noWrap/>
            <w:hideMark/>
          </w:tcPr>
          <w:p w14:paraId="0EFD248E" w14:textId="77777777" w:rsidR="00763124" w:rsidRPr="00763124" w:rsidRDefault="00763124">
            <w:pPr>
              <w:jc w:val="center"/>
              <w:rPr>
                <w:rFonts w:ascii="Calibri" w:hAnsi="Calibri"/>
              </w:rPr>
            </w:pPr>
            <w:r w:rsidRPr="00763124">
              <w:rPr>
                <w:rFonts w:ascii="Calibri" w:hAnsi="Calibri"/>
              </w:rPr>
              <w:t>500</w:t>
            </w:r>
          </w:p>
        </w:tc>
        <w:tc>
          <w:tcPr>
            <w:tcW w:w="1503" w:type="dxa"/>
            <w:noWrap/>
            <w:hideMark/>
          </w:tcPr>
          <w:p w14:paraId="20700613" w14:textId="77777777" w:rsidR="00763124" w:rsidRPr="00763124" w:rsidRDefault="00763124">
            <w:pPr>
              <w:jc w:val="center"/>
              <w:rPr>
                <w:rFonts w:ascii="Calibri" w:hAnsi="Calibri"/>
                <w:b/>
                <w:i/>
              </w:rPr>
            </w:pPr>
          </w:p>
        </w:tc>
        <w:tc>
          <w:tcPr>
            <w:tcW w:w="1299" w:type="dxa"/>
            <w:noWrap/>
          </w:tcPr>
          <w:p w14:paraId="04A5BA02" w14:textId="7944F32F" w:rsidR="00763124" w:rsidRPr="00763124" w:rsidRDefault="00763124" w:rsidP="00763124">
            <w:pPr>
              <w:jc w:val="center"/>
              <w:rPr>
                <w:rFonts w:ascii="Calibri" w:hAnsi="Calibri"/>
                <w:b/>
                <w:i/>
              </w:rPr>
            </w:pPr>
          </w:p>
        </w:tc>
      </w:tr>
      <w:tr w:rsidR="00763124" w:rsidRPr="00763124" w14:paraId="006E5674" w14:textId="77777777" w:rsidTr="00763124">
        <w:trPr>
          <w:trHeight w:val="300"/>
        </w:trPr>
        <w:tc>
          <w:tcPr>
            <w:tcW w:w="5324" w:type="dxa"/>
            <w:noWrap/>
            <w:hideMark/>
          </w:tcPr>
          <w:p w14:paraId="228C6E95" w14:textId="77777777" w:rsidR="00763124" w:rsidRPr="00763124" w:rsidRDefault="00763124" w:rsidP="00763124">
            <w:pPr>
              <w:rPr>
                <w:rFonts w:ascii="Calibri" w:hAnsi="Calibri"/>
              </w:rPr>
            </w:pPr>
            <w:r w:rsidRPr="00763124">
              <w:rPr>
                <w:rFonts w:ascii="Calibri" w:hAnsi="Calibri"/>
              </w:rPr>
              <w:t>Vzdrževanje cvetličnih gred in korit</w:t>
            </w:r>
          </w:p>
        </w:tc>
        <w:tc>
          <w:tcPr>
            <w:tcW w:w="934" w:type="dxa"/>
            <w:noWrap/>
            <w:hideMark/>
          </w:tcPr>
          <w:p w14:paraId="007B167C" w14:textId="77777777" w:rsidR="00763124" w:rsidRPr="00763124" w:rsidRDefault="00763124">
            <w:pPr>
              <w:jc w:val="center"/>
              <w:rPr>
                <w:rFonts w:ascii="Calibri" w:hAnsi="Calibri"/>
              </w:rPr>
            </w:pPr>
            <w:r w:rsidRPr="00763124">
              <w:rPr>
                <w:rFonts w:ascii="Calibri" w:hAnsi="Calibri"/>
              </w:rPr>
              <w:t>400</w:t>
            </w:r>
          </w:p>
        </w:tc>
        <w:tc>
          <w:tcPr>
            <w:tcW w:w="1503" w:type="dxa"/>
            <w:noWrap/>
            <w:hideMark/>
          </w:tcPr>
          <w:p w14:paraId="0D1A4A0C" w14:textId="77777777" w:rsidR="00763124" w:rsidRPr="00763124" w:rsidRDefault="00763124">
            <w:pPr>
              <w:jc w:val="center"/>
              <w:rPr>
                <w:rFonts w:ascii="Calibri" w:hAnsi="Calibri"/>
                <w:b/>
                <w:i/>
              </w:rPr>
            </w:pPr>
          </w:p>
        </w:tc>
        <w:tc>
          <w:tcPr>
            <w:tcW w:w="1299" w:type="dxa"/>
            <w:noWrap/>
          </w:tcPr>
          <w:p w14:paraId="44976E46" w14:textId="65323B59" w:rsidR="00763124" w:rsidRPr="00763124" w:rsidRDefault="00763124" w:rsidP="00763124">
            <w:pPr>
              <w:jc w:val="center"/>
              <w:rPr>
                <w:rFonts w:ascii="Calibri" w:hAnsi="Calibri"/>
                <w:b/>
                <w:i/>
              </w:rPr>
            </w:pPr>
          </w:p>
        </w:tc>
      </w:tr>
      <w:tr w:rsidR="00763124" w:rsidRPr="00763124" w14:paraId="0EF3D086" w14:textId="77777777" w:rsidTr="00763124">
        <w:trPr>
          <w:trHeight w:val="300"/>
        </w:trPr>
        <w:tc>
          <w:tcPr>
            <w:tcW w:w="5324" w:type="dxa"/>
            <w:noWrap/>
            <w:hideMark/>
          </w:tcPr>
          <w:p w14:paraId="23F741DC" w14:textId="77777777" w:rsidR="00763124" w:rsidRPr="00763124" w:rsidRDefault="00763124" w:rsidP="00763124">
            <w:pPr>
              <w:rPr>
                <w:rFonts w:ascii="Calibri" w:hAnsi="Calibri"/>
              </w:rPr>
            </w:pPr>
            <w:r w:rsidRPr="00763124">
              <w:rPr>
                <w:rFonts w:ascii="Calibri" w:hAnsi="Calibri"/>
              </w:rPr>
              <w:t>Transportni stroški - dovoz in odvoz materiala</w:t>
            </w:r>
          </w:p>
        </w:tc>
        <w:tc>
          <w:tcPr>
            <w:tcW w:w="934" w:type="dxa"/>
            <w:noWrap/>
            <w:hideMark/>
          </w:tcPr>
          <w:p w14:paraId="5FA664B8" w14:textId="77777777" w:rsidR="00763124" w:rsidRPr="00763124" w:rsidRDefault="00763124">
            <w:pPr>
              <w:jc w:val="center"/>
              <w:rPr>
                <w:rFonts w:ascii="Calibri" w:hAnsi="Calibri"/>
              </w:rPr>
            </w:pPr>
            <w:r w:rsidRPr="00763124">
              <w:rPr>
                <w:rFonts w:ascii="Calibri" w:hAnsi="Calibri"/>
              </w:rPr>
              <w:t>230</w:t>
            </w:r>
          </w:p>
        </w:tc>
        <w:tc>
          <w:tcPr>
            <w:tcW w:w="1503" w:type="dxa"/>
            <w:noWrap/>
            <w:hideMark/>
          </w:tcPr>
          <w:p w14:paraId="0D72DD59" w14:textId="77777777" w:rsidR="00763124" w:rsidRPr="00763124" w:rsidRDefault="00763124">
            <w:pPr>
              <w:jc w:val="center"/>
              <w:rPr>
                <w:rFonts w:ascii="Calibri" w:hAnsi="Calibri"/>
                <w:b/>
                <w:i/>
              </w:rPr>
            </w:pPr>
          </w:p>
        </w:tc>
        <w:tc>
          <w:tcPr>
            <w:tcW w:w="1299" w:type="dxa"/>
            <w:noWrap/>
          </w:tcPr>
          <w:p w14:paraId="0AA249BF" w14:textId="531BA71D" w:rsidR="00763124" w:rsidRPr="00763124" w:rsidRDefault="00763124" w:rsidP="00763124">
            <w:pPr>
              <w:jc w:val="center"/>
              <w:rPr>
                <w:rFonts w:ascii="Calibri" w:hAnsi="Calibri"/>
                <w:b/>
                <w:i/>
              </w:rPr>
            </w:pPr>
          </w:p>
        </w:tc>
      </w:tr>
      <w:tr w:rsidR="00763124" w:rsidRPr="00763124" w14:paraId="65B17BC5" w14:textId="77777777" w:rsidTr="00763124">
        <w:trPr>
          <w:trHeight w:val="300"/>
        </w:trPr>
        <w:tc>
          <w:tcPr>
            <w:tcW w:w="5324" w:type="dxa"/>
            <w:noWrap/>
            <w:hideMark/>
          </w:tcPr>
          <w:p w14:paraId="3A9357A2" w14:textId="77777777" w:rsidR="00763124" w:rsidRPr="00763124" w:rsidRDefault="00763124" w:rsidP="00763124">
            <w:pPr>
              <w:rPr>
                <w:rFonts w:ascii="Calibri" w:hAnsi="Calibri"/>
              </w:rPr>
            </w:pPr>
            <w:r w:rsidRPr="00763124">
              <w:rPr>
                <w:rFonts w:ascii="Calibri" w:hAnsi="Calibri"/>
              </w:rPr>
              <w:t>Urejanje in zasaditev spominskih parkov</w:t>
            </w:r>
          </w:p>
        </w:tc>
        <w:tc>
          <w:tcPr>
            <w:tcW w:w="934" w:type="dxa"/>
            <w:noWrap/>
            <w:hideMark/>
          </w:tcPr>
          <w:p w14:paraId="4195A91C" w14:textId="77777777" w:rsidR="00763124" w:rsidRPr="00763124" w:rsidRDefault="00763124">
            <w:pPr>
              <w:jc w:val="center"/>
              <w:rPr>
                <w:rFonts w:ascii="Calibri" w:hAnsi="Calibri"/>
              </w:rPr>
            </w:pPr>
            <w:r w:rsidRPr="00763124">
              <w:rPr>
                <w:rFonts w:ascii="Calibri" w:hAnsi="Calibri"/>
              </w:rPr>
              <w:t>100</w:t>
            </w:r>
          </w:p>
        </w:tc>
        <w:tc>
          <w:tcPr>
            <w:tcW w:w="1503" w:type="dxa"/>
            <w:noWrap/>
            <w:hideMark/>
          </w:tcPr>
          <w:p w14:paraId="2585670C" w14:textId="77777777" w:rsidR="00763124" w:rsidRPr="00763124" w:rsidRDefault="00763124">
            <w:pPr>
              <w:jc w:val="center"/>
              <w:rPr>
                <w:rFonts w:ascii="Calibri" w:hAnsi="Calibri"/>
                <w:b/>
                <w:i/>
              </w:rPr>
            </w:pPr>
          </w:p>
        </w:tc>
        <w:tc>
          <w:tcPr>
            <w:tcW w:w="1299" w:type="dxa"/>
            <w:noWrap/>
          </w:tcPr>
          <w:p w14:paraId="09CF02F7" w14:textId="66E6DEF2" w:rsidR="00763124" w:rsidRPr="00763124" w:rsidRDefault="00763124" w:rsidP="00763124">
            <w:pPr>
              <w:jc w:val="center"/>
              <w:rPr>
                <w:rFonts w:ascii="Calibri" w:hAnsi="Calibri"/>
                <w:b/>
                <w:i/>
              </w:rPr>
            </w:pPr>
          </w:p>
        </w:tc>
      </w:tr>
      <w:tr w:rsidR="00763124" w:rsidRPr="00763124" w14:paraId="192068C1" w14:textId="77777777" w:rsidTr="00763124">
        <w:trPr>
          <w:trHeight w:val="300"/>
        </w:trPr>
        <w:tc>
          <w:tcPr>
            <w:tcW w:w="5324" w:type="dxa"/>
            <w:noWrap/>
            <w:hideMark/>
          </w:tcPr>
          <w:p w14:paraId="64E61DB0" w14:textId="77777777" w:rsidR="00763124" w:rsidRPr="00763124" w:rsidRDefault="00763124" w:rsidP="00763124">
            <w:pPr>
              <w:rPr>
                <w:rFonts w:ascii="Calibri" w:hAnsi="Calibri"/>
              </w:rPr>
            </w:pPr>
            <w:r w:rsidRPr="00763124">
              <w:rPr>
                <w:rFonts w:ascii="Calibri" w:hAnsi="Calibri"/>
              </w:rPr>
              <w:t>Strojna košnja s samohodno kosilnico, širine kosišča do 60 cm in s pobiralcem trave</w:t>
            </w:r>
          </w:p>
        </w:tc>
        <w:tc>
          <w:tcPr>
            <w:tcW w:w="934" w:type="dxa"/>
            <w:noWrap/>
            <w:hideMark/>
          </w:tcPr>
          <w:p w14:paraId="6B0DE311" w14:textId="77777777" w:rsidR="00763124" w:rsidRPr="00763124" w:rsidRDefault="00763124">
            <w:pPr>
              <w:jc w:val="center"/>
              <w:rPr>
                <w:rFonts w:ascii="Calibri" w:hAnsi="Calibri"/>
              </w:rPr>
            </w:pPr>
            <w:r w:rsidRPr="00763124">
              <w:rPr>
                <w:rFonts w:ascii="Calibri" w:hAnsi="Calibri"/>
              </w:rPr>
              <w:t>100</w:t>
            </w:r>
          </w:p>
        </w:tc>
        <w:tc>
          <w:tcPr>
            <w:tcW w:w="1503" w:type="dxa"/>
            <w:noWrap/>
            <w:hideMark/>
          </w:tcPr>
          <w:p w14:paraId="0ECD063B" w14:textId="77777777" w:rsidR="00763124" w:rsidRPr="00763124" w:rsidRDefault="00763124">
            <w:pPr>
              <w:jc w:val="center"/>
              <w:rPr>
                <w:rFonts w:ascii="Calibri" w:hAnsi="Calibri"/>
                <w:b/>
                <w:i/>
              </w:rPr>
            </w:pPr>
          </w:p>
        </w:tc>
        <w:tc>
          <w:tcPr>
            <w:tcW w:w="1299" w:type="dxa"/>
            <w:noWrap/>
          </w:tcPr>
          <w:p w14:paraId="6A74AD12" w14:textId="4203DAD5" w:rsidR="00763124" w:rsidRPr="00763124" w:rsidRDefault="00763124" w:rsidP="00763124">
            <w:pPr>
              <w:jc w:val="center"/>
              <w:rPr>
                <w:rFonts w:ascii="Calibri" w:hAnsi="Calibri"/>
                <w:b/>
                <w:i/>
              </w:rPr>
            </w:pPr>
          </w:p>
        </w:tc>
      </w:tr>
      <w:tr w:rsidR="00763124" w:rsidRPr="00763124" w14:paraId="2DB4CE99" w14:textId="77777777" w:rsidTr="00763124">
        <w:trPr>
          <w:trHeight w:val="300"/>
        </w:trPr>
        <w:tc>
          <w:tcPr>
            <w:tcW w:w="5324" w:type="dxa"/>
            <w:noWrap/>
            <w:hideMark/>
          </w:tcPr>
          <w:p w14:paraId="0B5F6618" w14:textId="77777777" w:rsidR="00763124" w:rsidRPr="00763124" w:rsidRDefault="00763124" w:rsidP="00763124">
            <w:pPr>
              <w:rPr>
                <w:rFonts w:ascii="Calibri" w:hAnsi="Calibri"/>
              </w:rPr>
            </w:pPr>
            <w:r w:rsidRPr="00763124">
              <w:rPr>
                <w:rFonts w:ascii="Calibri" w:hAnsi="Calibri"/>
              </w:rPr>
              <w:t>Strojna košnja s samohodno kosilnico, širine kosišča 120-150 cm s pobiralcem trave</w:t>
            </w:r>
          </w:p>
        </w:tc>
        <w:tc>
          <w:tcPr>
            <w:tcW w:w="934" w:type="dxa"/>
            <w:noWrap/>
            <w:hideMark/>
          </w:tcPr>
          <w:p w14:paraId="65DC601D" w14:textId="77777777" w:rsidR="00763124" w:rsidRPr="00763124" w:rsidRDefault="00763124">
            <w:pPr>
              <w:jc w:val="center"/>
              <w:rPr>
                <w:rFonts w:ascii="Calibri" w:hAnsi="Calibri"/>
              </w:rPr>
            </w:pPr>
            <w:r w:rsidRPr="00763124">
              <w:rPr>
                <w:rFonts w:ascii="Calibri" w:hAnsi="Calibri"/>
              </w:rPr>
              <w:t>100</w:t>
            </w:r>
          </w:p>
        </w:tc>
        <w:tc>
          <w:tcPr>
            <w:tcW w:w="1503" w:type="dxa"/>
            <w:noWrap/>
            <w:hideMark/>
          </w:tcPr>
          <w:p w14:paraId="5260179E" w14:textId="77777777" w:rsidR="00763124" w:rsidRPr="00763124" w:rsidRDefault="00763124">
            <w:pPr>
              <w:jc w:val="center"/>
              <w:rPr>
                <w:rFonts w:ascii="Calibri" w:hAnsi="Calibri"/>
                <w:b/>
                <w:i/>
              </w:rPr>
            </w:pPr>
          </w:p>
        </w:tc>
        <w:tc>
          <w:tcPr>
            <w:tcW w:w="1299" w:type="dxa"/>
            <w:noWrap/>
          </w:tcPr>
          <w:p w14:paraId="4B76F57E" w14:textId="28EEECF4" w:rsidR="00763124" w:rsidRPr="00763124" w:rsidRDefault="00763124" w:rsidP="00763124">
            <w:pPr>
              <w:jc w:val="center"/>
              <w:rPr>
                <w:rFonts w:ascii="Calibri" w:hAnsi="Calibri"/>
                <w:b/>
                <w:i/>
              </w:rPr>
            </w:pPr>
          </w:p>
        </w:tc>
      </w:tr>
      <w:tr w:rsidR="00763124" w:rsidRPr="00763124" w14:paraId="57C697E6" w14:textId="77777777" w:rsidTr="00763124">
        <w:trPr>
          <w:trHeight w:val="300"/>
        </w:trPr>
        <w:tc>
          <w:tcPr>
            <w:tcW w:w="5324" w:type="dxa"/>
            <w:noWrap/>
            <w:hideMark/>
          </w:tcPr>
          <w:p w14:paraId="0C6685AC" w14:textId="77777777" w:rsidR="00763124" w:rsidRPr="00763124" w:rsidRDefault="00763124" w:rsidP="00763124">
            <w:pPr>
              <w:rPr>
                <w:rFonts w:ascii="Calibri" w:hAnsi="Calibri"/>
              </w:rPr>
            </w:pPr>
            <w:r w:rsidRPr="00763124">
              <w:rPr>
                <w:rFonts w:ascii="Calibri" w:hAnsi="Calibri"/>
              </w:rPr>
              <w:t xml:space="preserve">Strojna košnja s samohodno kosilnico - </w:t>
            </w:r>
            <w:proofErr w:type="spellStart"/>
            <w:r w:rsidRPr="00763124">
              <w:rPr>
                <w:rFonts w:ascii="Calibri" w:hAnsi="Calibri"/>
              </w:rPr>
              <w:t>mulčerjem</w:t>
            </w:r>
            <w:proofErr w:type="spellEnd"/>
            <w:r w:rsidRPr="00763124">
              <w:rPr>
                <w:rFonts w:ascii="Calibri" w:hAnsi="Calibri"/>
              </w:rPr>
              <w:t xml:space="preserve">, širine kosišča- </w:t>
            </w:r>
            <w:proofErr w:type="spellStart"/>
            <w:r w:rsidRPr="00763124">
              <w:rPr>
                <w:rFonts w:ascii="Calibri" w:hAnsi="Calibri"/>
              </w:rPr>
              <w:t>mulčerja</w:t>
            </w:r>
            <w:proofErr w:type="spellEnd"/>
            <w:r w:rsidRPr="00763124">
              <w:rPr>
                <w:rFonts w:ascii="Calibri" w:hAnsi="Calibri"/>
              </w:rPr>
              <w:t xml:space="preserve">  120-150 cm</w:t>
            </w:r>
          </w:p>
        </w:tc>
        <w:tc>
          <w:tcPr>
            <w:tcW w:w="934" w:type="dxa"/>
            <w:noWrap/>
            <w:hideMark/>
          </w:tcPr>
          <w:p w14:paraId="5422D2E7" w14:textId="77777777" w:rsidR="00763124" w:rsidRPr="00763124" w:rsidRDefault="00763124">
            <w:pPr>
              <w:jc w:val="center"/>
              <w:rPr>
                <w:rFonts w:ascii="Calibri" w:hAnsi="Calibri"/>
              </w:rPr>
            </w:pPr>
            <w:r w:rsidRPr="00763124">
              <w:rPr>
                <w:rFonts w:ascii="Calibri" w:hAnsi="Calibri"/>
              </w:rPr>
              <w:t>100</w:t>
            </w:r>
          </w:p>
        </w:tc>
        <w:tc>
          <w:tcPr>
            <w:tcW w:w="1503" w:type="dxa"/>
            <w:noWrap/>
            <w:hideMark/>
          </w:tcPr>
          <w:p w14:paraId="5701C354" w14:textId="77777777" w:rsidR="00763124" w:rsidRPr="00763124" w:rsidRDefault="00763124">
            <w:pPr>
              <w:jc w:val="center"/>
              <w:rPr>
                <w:rFonts w:ascii="Calibri" w:hAnsi="Calibri"/>
                <w:b/>
                <w:i/>
              </w:rPr>
            </w:pPr>
          </w:p>
        </w:tc>
        <w:tc>
          <w:tcPr>
            <w:tcW w:w="1299" w:type="dxa"/>
            <w:noWrap/>
          </w:tcPr>
          <w:p w14:paraId="79AF5E6E" w14:textId="710522BB" w:rsidR="00763124" w:rsidRPr="00763124" w:rsidRDefault="00763124" w:rsidP="00763124">
            <w:pPr>
              <w:jc w:val="center"/>
              <w:rPr>
                <w:rFonts w:ascii="Calibri" w:hAnsi="Calibri"/>
                <w:b/>
                <w:i/>
              </w:rPr>
            </w:pPr>
          </w:p>
        </w:tc>
      </w:tr>
      <w:tr w:rsidR="00763124" w:rsidRPr="00763124" w14:paraId="0CF7A261" w14:textId="77777777" w:rsidTr="00763124">
        <w:trPr>
          <w:trHeight w:val="300"/>
        </w:trPr>
        <w:tc>
          <w:tcPr>
            <w:tcW w:w="5324" w:type="dxa"/>
            <w:noWrap/>
            <w:hideMark/>
          </w:tcPr>
          <w:p w14:paraId="78BE28CB" w14:textId="77777777" w:rsidR="00763124" w:rsidRPr="00763124" w:rsidRDefault="00763124" w:rsidP="00763124">
            <w:pPr>
              <w:rPr>
                <w:rFonts w:ascii="Calibri" w:hAnsi="Calibri"/>
              </w:rPr>
            </w:pPr>
            <w:r w:rsidRPr="00763124">
              <w:rPr>
                <w:rFonts w:ascii="Calibri" w:hAnsi="Calibri"/>
              </w:rPr>
              <w:t xml:space="preserve">Delo z ročnim motornim strojem - kosa, žaga, škarje, pihalnik,... </w:t>
            </w:r>
          </w:p>
        </w:tc>
        <w:tc>
          <w:tcPr>
            <w:tcW w:w="934" w:type="dxa"/>
            <w:noWrap/>
            <w:hideMark/>
          </w:tcPr>
          <w:p w14:paraId="322FF692" w14:textId="77777777" w:rsidR="00763124" w:rsidRPr="00763124" w:rsidRDefault="00763124">
            <w:pPr>
              <w:jc w:val="center"/>
              <w:rPr>
                <w:rFonts w:ascii="Calibri" w:hAnsi="Calibri"/>
              </w:rPr>
            </w:pPr>
            <w:r w:rsidRPr="00763124">
              <w:rPr>
                <w:rFonts w:ascii="Calibri" w:hAnsi="Calibri"/>
              </w:rPr>
              <w:t>50</w:t>
            </w:r>
          </w:p>
        </w:tc>
        <w:tc>
          <w:tcPr>
            <w:tcW w:w="1503" w:type="dxa"/>
            <w:noWrap/>
            <w:hideMark/>
          </w:tcPr>
          <w:p w14:paraId="75131E92" w14:textId="77777777" w:rsidR="00763124" w:rsidRPr="00763124" w:rsidRDefault="00763124">
            <w:pPr>
              <w:jc w:val="center"/>
              <w:rPr>
                <w:rFonts w:ascii="Calibri" w:hAnsi="Calibri"/>
                <w:b/>
                <w:i/>
              </w:rPr>
            </w:pPr>
          </w:p>
        </w:tc>
        <w:tc>
          <w:tcPr>
            <w:tcW w:w="1299" w:type="dxa"/>
            <w:noWrap/>
          </w:tcPr>
          <w:p w14:paraId="7988B794" w14:textId="6D1254D2" w:rsidR="00763124" w:rsidRPr="00763124" w:rsidRDefault="00763124" w:rsidP="00763124">
            <w:pPr>
              <w:jc w:val="center"/>
              <w:rPr>
                <w:rFonts w:ascii="Calibri" w:hAnsi="Calibri"/>
                <w:b/>
                <w:i/>
              </w:rPr>
            </w:pPr>
          </w:p>
        </w:tc>
      </w:tr>
      <w:tr w:rsidR="00763124" w:rsidRPr="00763124" w14:paraId="32C35A34" w14:textId="77777777" w:rsidTr="00763124">
        <w:trPr>
          <w:trHeight w:val="300"/>
        </w:trPr>
        <w:tc>
          <w:tcPr>
            <w:tcW w:w="5324" w:type="dxa"/>
            <w:noWrap/>
            <w:hideMark/>
          </w:tcPr>
          <w:p w14:paraId="131D0F39" w14:textId="77777777" w:rsidR="00763124" w:rsidRPr="00763124" w:rsidRDefault="00763124" w:rsidP="00763124">
            <w:pPr>
              <w:rPr>
                <w:rFonts w:ascii="Calibri" w:hAnsi="Calibri"/>
              </w:rPr>
            </w:pPr>
            <w:r w:rsidRPr="00763124">
              <w:rPr>
                <w:rFonts w:ascii="Calibri" w:hAnsi="Calibri"/>
              </w:rPr>
              <w:t>Dela razna brez strojev</w:t>
            </w:r>
          </w:p>
        </w:tc>
        <w:tc>
          <w:tcPr>
            <w:tcW w:w="934" w:type="dxa"/>
            <w:noWrap/>
            <w:hideMark/>
          </w:tcPr>
          <w:p w14:paraId="5CDDC915" w14:textId="77777777" w:rsidR="00763124" w:rsidRPr="00763124" w:rsidRDefault="00763124">
            <w:pPr>
              <w:jc w:val="center"/>
              <w:rPr>
                <w:rFonts w:ascii="Calibri" w:hAnsi="Calibri"/>
              </w:rPr>
            </w:pPr>
            <w:r w:rsidRPr="00763124">
              <w:rPr>
                <w:rFonts w:ascii="Calibri" w:hAnsi="Calibri"/>
              </w:rPr>
              <w:t>50</w:t>
            </w:r>
          </w:p>
        </w:tc>
        <w:tc>
          <w:tcPr>
            <w:tcW w:w="1503" w:type="dxa"/>
            <w:noWrap/>
            <w:hideMark/>
          </w:tcPr>
          <w:p w14:paraId="4378207E" w14:textId="77777777" w:rsidR="00763124" w:rsidRPr="00763124" w:rsidRDefault="00763124">
            <w:pPr>
              <w:jc w:val="center"/>
              <w:rPr>
                <w:rFonts w:ascii="Calibri" w:hAnsi="Calibri"/>
                <w:b/>
                <w:i/>
              </w:rPr>
            </w:pPr>
          </w:p>
        </w:tc>
        <w:tc>
          <w:tcPr>
            <w:tcW w:w="1299" w:type="dxa"/>
            <w:noWrap/>
          </w:tcPr>
          <w:p w14:paraId="728350E5" w14:textId="734CE3E9" w:rsidR="00763124" w:rsidRPr="00763124" w:rsidRDefault="00763124" w:rsidP="00763124">
            <w:pPr>
              <w:jc w:val="center"/>
              <w:rPr>
                <w:rFonts w:ascii="Calibri" w:hAnsi="Calibri"/>
                <w:b/>
                <w:i/>
              </w:rPr>
            </w:pPr>
          </w:p>
        </w:tc>
      </w:tr>
    </w:tbl>
    <w:p w14:paraId="0DF6D117" w14:textId="77777777" w:rsidR="00763124" w:rsidRDefault="00763124" w:rsidP="00F111EF">
      <w:pPr>
        <w:jc w:val="center"/>
        <w:rPr>
          <w:rFonts w:ascii="Calibri" w:hAnsi="Calibri"/>
          <w:b/>
          <w:i/>
        </w:rPr>
      </w:pPr>
    </w:p>
    <w:p w14:paraId="50C02078" w14:textId="77777777" w:rsidR="00763124" w:rsidRPr="00CC3EB9" w:rsidRDefault="00763124" w:rsidP="00F111EF">
      <w:pPr>
        <w:jc w:val="center"/>
        <w:rPr>
          <w:rFonts w:ascii="Calibri" w:hAnsi="Calibri"/>
        </w:rPr>
      </w:pPr>
    </w:p>
    <w:tbl>
      <w:tblPr>
        <w:tblStyle w:val="Tabelamrea"/>
        <w:tblW w:w="9084" w:type="dxa"/>
        <w:tblInd w:w="-5" w:type="dxa"/>
        <w:tblLook w:val="04A0" w:firstRow="1" w:lastRow="0" w:firstColumn="1" w:lastColumn="0" w:noHBand="0" w:noVBand="1"/>
      </w:tblPr>
      <w:tblGrid>
        <w:gridCol w:w="5534"/>
        <w:gridCol w:w="3550"/>
      </w:tblGrid>
      <w:tr w:rsidR="002D0BE8" w:rsidRPr="00377944" w14:paraId="098A1DBD" w14:textId="77777777" w:rsidTr="00EF5E99">
        <w:trPr>
          <w:trHeight w:val="98"/>
        </w:trPr>
        <w:tc>
          <w:tcPr>
            <w:tcW w:w="5534" w:type="dxa"/>
          </w:tcPr>
          <w:p w14:paraId="434A03B3" w14:textId="77777777" w:rsidR="002D0BE8" w:rsidRPr="00377944" w:rsidRDefault="002D0BE8" w:rsidP="004C0BFA">
            <w:pPr>
              <w:spacing w:line="264" w:lineRule="auto"/>
              <w:jc w:val="both"/>
              <w:rPr>
                <w:rFonts w:ascii="Calibri" w:hAnsi="Calibri" w:cs="Tahoma"/>
              </w:rPr>
            </w:pPr>
            <w:r w:rsidRPr="0073407E">
              <w:rPr>
                <w:rFonts w:ascii="Calibri" w:hAnsi="Calibri" w:cs="Tahoma"/>
                <w:b/>
              </w:rPr>
              <w:t>SKUPAJ BREZ DDV</w:t>
            </w:r>
            <w:r>
              <w:rPr>
                <w:rFonts w:ascii="Calibri" w:hAnsi="Calibri" w:cs="Tahoma"/>
                <w:b/>
              </w:rPr>
              <w:t xml:space="preserve"> za osnovo 9,5 %</w:t>
            </w:r>
          </w:p>
        </w:tc>
        <w:tc>
          <w:tcPr>
            <w:tcW w:w="3550" w:type="dxa"/>
          </w:tcPr>
          <w:p w14:paraId="71489BB3" w14:textId="35B6DD06" w:rsidR="002D0BE8" w:rsidRPr="00377944" w:rsidRDefault="002D0BE8" w:rsidP="004C0BFA">
            <w:pPr>
              <w:spacing w:line="264" w:lineRule="auto"/>
              <w:jc w:val="both"/>
              <w:rPr>
                <w:rFonts w:ascii="Calibri" w:hAnsi="Calibri" w:cs="Tahoma"/>
              </w:rPr>
            </w:pPr>
          </w:p>
        </w:tc>
      </w:tr>
      <w:tr w:rsidR="002D0BE8" w:rsidRPr="00377944" w14:paraId="4D22435A" w14:textId="77777777" w:rsidTr="00EF5E99">
        <w:trPr>
          <w:trHeight w:val="98"/>
        </w:trPr>
        <w:tc>
          <w:tcPr>
            <w:tcW w:w="5534" w:type="dxa"/>
          </w:tcPr>
          <w:p w14:paraId="25ED27AF" w14:textId="77777777" w:rsidR="002D0BE8" w:rsidRPr="00377944" w:rsidRDefault="002D0BE8" w:rsidP="004C0BFA">
            <w:pPr>
              <w:spacing w:line="264" w:lineRule="auto"/>
              <w:jc w:val="both"/>
              <w:rPr>
                <w:rFonts w:ascii="Calibri" w:hAnsi="Calibri" w:cs="Tahoma"/>
              </w:rPr>
            </w:pPr>
            <w:r>
              <w:rPr>
                <w:rFonts w:ascii="Calibri" w:hAnsi="Calibri" w:cs="Tahoma"/>
                <w:b/>
              </w:rPr>
              <w:t>SKUPAJ BREZ DDV za osnovo 22</w:t>
            </w:r>
            <w:r w:rsidRPr="004C0BFA">
              <w:rPr>
                <w:rFonts w:ascii="Calibri" w:hAnsi="Calibri" w:cs="Tahoma"/>
                <w:b/>
              </w:rPr>
              <w:t>%</w:t>
            </w:r>
          </w:p>
        </w:tc>
        <w:tc>
          <w:tcPr>
            <w:tcW w:w="3550" w:type="dxa"/>
          </w:tcPr>
          <w:p w14:paraId="391DF3E4" w14:textId="2495E7DF" w:rsidR="002D0BE8" w:rsidRPr="00377944" w:rsidRDefault="002D0BE8" w:rsidP="004C0BFA">
            <w:pPr>
              <w:spacing w:line="264" w:lineRule="auto"/>
              <w:jc w:val="both"/>
              <w:rPr>
                <w:rFonts w:ascii="Calibri" w:hAnsi="Calibri" w:cs="Tahoma"/>
              </w:rPr>
            </w:pPr>
          </w:p>
        </w:tc>
      </w:tr>
      <w:tr w:rsidR="002D0BE8" w:rsidRPr="00377944" w14:paraId="66CDE0F8" w14:textId="77777777" w:rsidTr="00EF5E99">
        <w:trPr>
          <w:trHeight w:val="98"/>
        </w:trPr>
        <w:tc>
          <w:tcPr>
            <w:tcW w:w="5534" w:type="dxa"/>
          </w:tcPr>
          <w:p w14:paraId="39917758" w14:textId="77777777" w:rsidR="002D0BE8" w:rsidRPr="00377944" w:rsidRDefault="002D0BE8" w:rsidP="004C0BFA">
            <w:pPr>
              <w:spacing w:line="264" w:lineRule="auto"/>
              <w:jc w:val="both"/>
              <w:rPr>
                <w:rFonts w:ascii="Calibri" w:hAnsi="Calibri" w:cs="Tahoma"/>
              </w:rPr>
            </w:pPr>
            <w:r>
              <w:rPr>
                <w:rFonts w:ascii="Calibri" w:hAnsi="Calibri" w:cs="Tahoma"/>
                <w:b/>
              </w:rPr>
              <w:lastRenderedPageBreak/>
              <w:t>9,5 % DDV</w:t>
            </w:r>
          </w:p>
        </w:tc>
        <w:tc>
          <w:tcPr>
            <w:tcW w:w="3550" w:type="dxa"/>
          </w:tcPr>
          <w:p w14:paraId="182BE3C6" w14:textId="50A3DE3C" w:rsidR="002D0BE8" w:rsidRPr="00377944" w:rsidRDefault="002D0BE8" w:rsidP="004C0BFA">
            <w:pPr>
              <w:spacing w:line="264" w:lineRule="auto"/>
              <w:jc w:val="both"/>
              <w:rPr>
                <w:rFonts w:ascii="Calibri" w:hAnsi="Calibri" w:cs="Tahoma"/>
              </w:rPr>
            </w:pPr>
          </w:p>
        </w:tc>
      </w:tr>
      <w:tr w:rsidR="002D0BE8" w:rsidRPr="00377944" w14:paraId="09D09DF5" w14:textId="77777777" w:rsidTr="00EF5E99">
        <w:trPr>
          <w:trHeight w:val="98"/>
        </w:trPr>
        <w:tc>
          <w:tcPr>
            <w:tcW w:w="5534" w:type="dxa"/>
          </w:tcPr>
          <w:p w14:paraId="47FCB030" w14:textId="77777777" w:rsidR="002D0BE8" w:rsidRPr="00377944" w:rsidRDefault="002D0BE8" w:rsidP="004C0BFA">
            <w:pPr>
              <w:spacing w:line="264" w:lineRule="auto"/>
              <w:jc w:val="both"/>
              <w:rPr>
                <w:rFonts w:ascii="Calibri" w:hAnsi="Calibri" w:cs="Tahoma"/>
              </w:rPr>
            </w:pPr>
            <w:r w:rsidRPr="0073407E">
              <w:rPr>
                <w:rFonts w:ascii="Calibri" w:hAnsi="Calibri" w:cs="Tahoma"/>
                <w:b/>
              </w:rPr>
              <w:t>22 % DDV</w:t>
            </w:r>
          </w:p>
        </w:tc>
        <w:tc>
          <w:tcPr>
            <w:tcW w:w="3550" w:type="dxa"/>
          </w:tcPr>
          <w:p w14:paraId="7CD4C684" w14:textId="078D04C5" w:rsidR="002D0BE8" w:rsidRPr="00377944" w:rsidRDefault="002D0BE8" w:rsidP="004C0BFA">
            <w:pPr>
              <w:spacing w:line="264" w:lineRule="auto"/>
              <w:jc w:val="both"/>
              <w:rPr>
                <w:rFonts w:ascii="Calibri" w:hAnsi="Calibri" w:cs="Tahoma"/>
              </w:rPr>
            </w:pPr>
          </w:p>
        </w:tc>
      </w:tr>
      <w:tr w:rsidR="002D0BE8" w:rsidRPr="00377944" w14:paraId="47C09B4D" w14:textId="77777777" w:rsidTr="00EF5E99">
        <w:trPr>
          <w:trHeight w:val="98"/>
        </w:trPr>
        <w:tc>
          <w:tcPr>
            <w:tcW w:w="5534" w:type="dxa"/>
          </w:tcPr>
          <w:p w14:paraId="5C3764CE" w14:textId="77777777" w:rsidR="002D0BE8" w:rsidRPr="00377944" w:rsidRDefault="002D0BE8" w:rsidP="004C0BFA">
            <w:pPr>
              <w:spacing w:line="264" w:lineRule="auto"/>
              <w:jc w:val="both"/>
              <w:rPr>
                <w:rFonts w:ascii="Calibri" w:hAnsi="Calibri" w:cs="Tahoma"/>
              </w:rPr>
            </w:pPr>
            <w:r w:rsidRPr="0073407E">
              <w:rPr>
                <w:rFonts w:ascii="Calibri" w:hAnsi="Calibri" w:cs="Tahoma"/>
                <w:b/>
              </w:rPr>
              <w:t>SKUPAJ Z DDV</w:t>
            </w:r>
          </w:p>
        </w:tc>
        <w:tc>
          <w:tcPr>
            <w:tcW w:w="3550" w:type="dxa"/>
          </w:tcPr>
          <w:p w14:paraId="3812E3F9" w14:textId="5A9D3642" w:rsidR="002D0BE8" w:rsidRPr="00377944" w:rsidRDefault="002D0BE8" w:rsidP="004C0BFA">
            <w:pPr>
              <w:spacing w:line="264" w:lineRule="auto"/>
              <w:jc w:val="both"/>
              <w:rPr>
                <w:rFonts w:ascii="Calibri" w:hAnsi="Calibri" w:cs="Tahoma"/>
              </w:rPr>
            </w:pPr>
          </w:p>
        </w:tc>
      </w:tr>
    </w:tbl>
    <w:tbl>
      <w:tblPr>
        <w:tblW w:w="6253" w:type="pct"/>
        <w:tblCellMar>
          <w:left w:w="70" w:type="dxa"/>
          <w:right w:w="70" w:type="dxa"/>
        </w:tblCellMar>
        <w:tblLook w:val="04A0" w:firstRow="1" w:lastRow="0" w:firstColumn="1" w:lastColumn="0" w:noHBand="0" w:noVBand="1"/>
      </w:tblPr>
      <w:tblGrid>
        <w:gridCol w:w="867"/>
        <w:gridCol w:w="160"/>
        <w:gridCol w:w="160"/>
        <w:gridCol w:w="360"/>
        <w:gridCol w:w="996"/>
        <w:gridCol w:w="960"/>
        <w:gridCol w:w="960"/>
        <w:gridCol w:w="1840"/>
        <w:gridCol w:w="1620"/>
        <w:gridCol w:w="2120"/>
        <w:gridCol w:w="1300"/>
      </w:tblGrid>
      <w:tr w:rsidR="00377944" w:rsidRPr="00733E28" w14:paraId="1F3B0D61" w14:textId="77777777" w:rsidTr="0073407E">
        <w:trPr>
          <w:trHeight w:val="141"/>
        </w:trPr>
        <w:tc>
          <w:tcPr>
            <w:tcW w:w="867" w:type="dxa"/>
            <w:tcBorders>
              <w:top w:val="nil"/>
              <w:left w:val="nil"/>
              <w:bottom w:val="nil"/>
              <w:right w:val="nil"/>
            </w:tcBorders>
            <w:shd w:val="clear" w:color="auto" w:fill="auto"/>
            <w:noWrap/>
            <w:vAlign w:val="bottom"/>
          </w:tcPr>
          <w:p w14:paraId="52F17191" w14:textId="77777777" w:rsidR="00EF5E99" w:rsidRDefault="00EF5E99" w:rsidP="00733E28">
            <w:pPr>
              <w:rPr>
                <w:sz w:val="20"/>
                <w:szCs w:val="20"/>
              </w:rPr>
            </w:pPr>
          </w:p>
          <w:p w14:paraId="28C9350A" w14:textId="38BD20E5" w:rsidR="00377944" w:rsidRPr="00733E28" w:rsidRDefault="0073407E" w:rsidP="00733E28">
            <w:pPr>
              <w:rPr>
                <w:sz w:val="20"/>
                <w:szCs w:val="20"/>
              </w:rPr>
            </w:pPr>
            <w:r>
              <w:rPr>
                <w:sz w:val="20"/>
                <w:szCs w:val="20"/>
              </w:rPr>
              <w:t xml:space="preserve"> </w:t>
            </w:r>
          </w:p>
        </w:tc>
        <w:tc>
          <w:tcPr>
            <w:tcW w:w="160" w:type="dxa"/>
            <w:tcBorders>
              <w:top w:val="nil"/>
              <w:left w:val="nil"/>
              <w:bottom w:val="nil"/>
              <w:right w:val="nil"/>
            </w:tcBorders>
          </w:tcPr>
          <w:p w14:paraId="4D155412" w14:textId="77777777" w:rsidR="00377944" w:rsidRPr="00733E28" w:rsidRDefault="00377944" w:rsidP="00733E28">
            <w:pPr>
              <w:rPr>
                <w:sz w:val="20"/>
                <w:szCs w:val="20"/>
              </w:rPr>
            </w:pPr>
          </w:p>
        </w:tc>
        <w:tc>
          <w:tcPr>
            <w:tcW w:w="160" w:type="dxa"/>
            <w:tcBorders>
              <w:top w:val="nil"/>
              <w:left w:val="nil"/>
              <w:bottom w:val="nil"/>
              <w:right w:val="nil"/>
            </w:tcBorders>
          </w:tcPr>
          <w:p w14:paraId="30FB8EE4" w14:textId="768E530F" w:rsidR="00377944" w:rsidRPr="00733E28" w:rsidRDefault="00377944" w:rsidP="00733E28">
            <w:pPr>
              <w:rPr>
                <w:sz w:val="20"/>
                <w:szCs w:val="20"/>
              </w:rPr>
            </w:pPr>
          </w:p>
        </w:tc>
        <w:tc>
          <w:tcPr>
            <w:tcW w:w="360" w:type="dxa"/>
            <w:tcBorders>
              <w:top w:val="nil"/>
              <w:left w:val="nil"/>
              <w:bottom w:val="nil"/>
              <w:right w:val="nil"/>
            </w:tcBorders>
            <w:shd w:val="clear" w:color="auto" w:fill="auto"/>
            <w:noWrap/>
            <w:vAlign w:val="bottom"/>
          </w:tcPr>
          <w:p w14:paraId="4A0488A3" w14:textId="38B5C962" w:rsidR="00377944" w:rsidRPr="00733E28" w:rsidRDefault="00377944" w:rsidP="00733E28">
            <w:pPr>
              <w:rPr>
                <w:sz w:val="20"/>
                <w:szCs w:val="20"/>
              </w:rPr>
            </w:pPr>
          </w:p>
        </w:tc>
        <w:tc>
          <w:tcPr>
            <w:tcW w:w="996" w:type="dxa"/>
            <w:tcBorders>
              <w:top w:val="nil"/>
              <w:left w:val="nil"/>
              <w:bottom w:val="nil"/>
              <w:right w:val="nil"/>
            </w:tcBorders>
            <w:shd w:val="clear" w:color="auto" w:fill="auto"/>
            <w:noWrap/>
            <w:vAlign w:val="bottom"/>
          </w:tcPr>
          <w:p w14:paraId="2AFAC469" w14:textId="77777777" w:rsidR="00377944" w:rsidRPr="00733E28" w:rsidRDefault="00377944" w:rsidP="00733E28">
            <w:pPr>
              <w:rPr>
                <w:sz w:val="20"/>
                <w:szCs w:val="20"/>
              </w:rPr>
            </w:pPr>
          </w:p>
        </w:tc>
        <w:tc>
          <w:tcPr>
            <w:tcW w:w="960" w:type="dxa"/>
            <w:tcBorders>
              <w:top w:val="nil"/>
              <w:left w:val="nil"/>
              <w:bottom w:val="nil"/>
              <w:right w:val="nil"/>
            </w:tcBorders>
            <w:shd w:val="clear" w:color="auto" w:fill="auto"/>
            <w:noWrap/>
            <w:vAlign w:val="bottom"/>
          </w:tcPr>
          <w:p w14:paraId="714DB8E6" w14:textId="77777777" w:rsidR="00377944" w:rsidRPr="00733E28" w:rsidRDefault="00377944" w:rsidP="00733E28">
            <w:pPr>
              <w:rPr>
                <w:sz w:val="20"/>
                <w:szCs w:val="20"/>
              </w:rPr>
            </w:pPr>
          </w:p>
        </w:tc>
        <w:tc>
          <w:tcPr>
            <w:tcW w:w="960" w:type="dxa"/>
            <w:tcBorders>
              <w:top w:val="nil"/>
              <w:left w:val="nil"/>
              <w:bottom w:val="nil"/>
              <w:right w:val="nil"/>
            </w:tcBorders>
            <w:shd w:val="clear" w:color="auto" w:fill="auto"/>
            <w:noWrap/>
            <w:vAlign w:val="bottom"/>
          </w:tcPr>
          <w:p w14:paraId="4DBB37B4" w14:textId="77777777" w:rsidR="00377944" w:rsidRPr="00733E28" w:rsidRDefault="00377944" w:rsidP="00733E28">
            <w:pPr>
              <w:rPr>
                <w:sz w:val="20"/>
                <w:szCs w:val="20"/>
              </w:rPr>
            </w:pPr>
          </w:p>
        </w:tc>
        <w:tc>
          <w:tcPr>
            <w:tcW w:w="1840" w:type="dxa"/>
            <w:tcBorders>
              <w:top w:val="nil"/>
              <w:left w:val="nil"/>
              <w:bottom w:val="nil"/>
              <w:right w:val="nil"/>
            </w:tcBorders>
            <w:shd w:val="clear" w:color="auto" w:fill="auto"/>
            <w:noWrap/>
            <w:vAlign w:val="bottom"/>
          </w:tcPr>
          <w:p w14:paraId="2254E0D0" w14:textId="77777777" w:rsidR="00377944" w:rsidRPr="00733E28" w:rsidRDefault="00377944" w:rsidP="00733E28">
            <w:pPr>
              <w:rPr>
                <w:sz w:val="20"/>
                <w:szCs w:val="20"/>
              </w:rPr>
            </w:pPr>
          </w:p>
        </w:tc>
        <w:tc>
          <w:tcPr>
            <w:tcW w:w="1620" w:type="dxa"/>
            <w:tcBorders>
              <w:top w:val="nil"/>
              <w:left w:val="nil"/>
              <w:bottom w:val="nil"/>
              <w:right w:val="nil"/>
            </w:tcBorders>
            <w:shd w:val="clear" w:color="auto" w:fill="auto"/>
            <w:noWrap/>
            <w:vAlign w:val="bottom"/>
            <w:hideMark/>
          </w:tcPr>
          <w:p w14:paraId="2D415F09" w14:textId="77777777" w:rsidR="00377944" w:rsidRPr="00733E28" w:rsidRDefault="00377944" w:rsidP="00733E28">
            <w:pPr>
              <w:rPr>
                <w:sz w:val="20"/>
                <w:szCs w:val="20"/>
              </w:rPr>
            </w:pPr>
          </w:p>
        </w:tc>
        <w:tc>
          <w:tcPr>
            <w:tcW w:w="2120" w:type="dxa"/>
            <w:tcBorders>
              <w:top w:val="nil"/>
              <w:left w:val="nil"/>
              <w:bottom w:val="nil"/>
              <w:right w:val="nil"/>
            </w:tcBorders>
            <w:shd w:val="clear" w:color="auto" w:fill="auto"/>
            <w:noWrap/>
            <w:vAlign w:val="bottom"/>
            <w:hideMark/>
          </w:tcPr>
          <w:p w14:paraId="3FE79D15" w14:textId="77777777" w:rsidR="00377944" w:rsidRPr="00733E28" w:rsidRDefault="00377944" w:rsidP="00733E28">
            <w:pPr>
              <w:rPr>
                <w:sz w:val="20"/>
                <w:szCs w:val="20"/>
              </w:rPr>
            </w:pPr>
          </w:p>
        </w:tc>
        <w:tc>
          <w:tcPr>
            <w:tcW w:w="1300" w:type="dxa"/>
            <w:tcBorders>
              <w:top w:val="nil"/>
              <w:left w:val="nil"/>
              <w:bottom w:val="nil"/>
              <w:right w:val="nil"/>
            </w:tcBorders>
            <w:shd w:val="clear" w:color="auto" w:fill="auto"/>
            <w:noWrap/>
            <w:vAlign w:val="bottom"/>
            <w:hideMark/>
          </w:tcPr>
          <w:p w14:paraId="33820D0A" w14:textId="77777777" w:rsidR="00377944" w:rsidRPr="00733E28" w:rsidRDefault="00377944" w:rsidP="00733E28">
            <w:pPr>
              <w:rPr>
                <w:sz w:val="20"/>
                <w:szCs w:val="20"/>
              </w:rPr>
            </w:pPr>
          </w:p>
        </w:tc>
      </w:tr>
    </w:tbl>
    <w:tbl>
      <w:tblPr>
        <w:tblStyle w:val="Tabelamrea"/>
        <w:tblW w:w="9084" w:type="dxa"/>
        <w:tblInd w:w="-5" w:type="dxa"/>
        <w:tblLook w:val="04A0" w:firstRow="1" w:lastRow="0" w:firstColumn="1" w:lastColumn="0" w:noHBand="0" w:noVBand="1"/>
      </w:tblPr>
      <w:tblGrid>
        <w:gridCol w:w="5534"/>
        <w:gridCol w:w="3550"/>
      </w:tblGrid>
      <w:tr w:rsidR="00EF5E99" w:rsidRPr="00377944" w14:paraId="0C246BB4" w14:textId="77777777" w:rsidTr="00EF5E99">
        <w:trPr>
          <w:trHeight w:val="98"/>
        </w:trPr>
        <w:tc>
          <w:tcPr>
            <w:tcW w:w="5534" w:type="dxa"/>
          </w:tcPr>
          <w:p w14:paraId="4D33F507" w14:textId="77777777" w:rsidR="00EF5E99" w:rsidRDefault="00EF5E99" w:rsidP="00EF5E99">
            <w:pPr>
              <w:spacing w:line="264" w:lineRule="auto"/>
              <w:jc w:val="both"/>
              <w:rPr>
                <w:rFonts w:ascii="Calibri" w:hAnsi="Calibri" w:cs="Tahoma"/>
                <w:b/>
              </w:rPr>
            </w:pPr>
            <w:r w:rsidRPr="0073407E">
              <w:rPr>
                <w:rFonts w:ascii="Calibri" w:hAnsi="Calibri" w:cs="Tahoma"/>
                <w:b/>
              </w:rPr>
              <w:t>SKUPAJ BREZ DDV</w:t>
            </w:r>
            <w:r>
              <w:rPr>
                <w:rFonts w:ascii="Calibri" w:hAnsi="Calibri" w:cs="Tahoma"/>
                <w:b/>
              </w:rPr>
              <w:t xml:space="preserve"> za tri leta za osnovo 9,5 % </w:t>
            </w:r>
          </w:p>
          <w:p w14:paraId="4EC3997D" w14:textId="5D4BEB80" w:rsidR="00EF5E99" w:rsidRPr="00EF5E99" w:rsidRDefault="00EF5E99" w:rsidP="00EF5E99">
            <w:pPr>
              <w:spacing w:line="264" w:lineRule="auto"/>
              <w:jc w:val="both"/>
              <w:rPr>
                <w:rFonts w:ascii="Calibri" w:hAnsi="Calibri" w:cs="Tahoma"/>
              </w:rPr>
            </w:pPr>
            <w:r w:rsidRPr="00EF5E99">
              <w:rPr>
                <w:rFonts w:ascii="Calibri" w:hAnsi="Calibri" w:cs="Tahoma"/>
                <w:sz w:val="16"/>
                <w:szCs w:val="16"/>
              </w:rPr>
              <w:t>(postavko za eno leto pomnožiti s 3)</w:t>
            </w:r>
          </w:p>
        </w:tc>
        <w:tc>
          <w:tcPr>
            <w:tcW w:w="3550" w:type="dxa"/>
          </w:tcPr>
          <w:p w14:paraId="40E429CD" w14:textId="77777777" w:rsidR="00EF5E99" w:rsidRPr="00377944" w:rsidRDefault="00EF5E99" w:rsidP="00EF5E99">
            <w:pPr>
              <w:spacing w:line="264" w:lineRule="auto"/>
              <w:jc w:val="both"/>
              <w:rPr>
                <w:rFonts w:ascii="Calibri" w:hAnsi="Calibri" w:cs="Tahoma"/>
              </w:rPr>
            </w:pPr>
          </w:p>
        </w:tc>
      </w:tr>
      <w:tr w:rsidR="00EF5E99" w:rsidRPr="00377944" w14:paraId="27D580E3" w14:textId="77777777" w:rsidTr="00EF5E99">
        <w:trPr>
          <w:trHeight w:val="98"/>
        </w:trPr>
        <w:tc>
          <w:tcPr>
            <w:tcW w:w="5534" w:type="dxa"/>
          </w:tcPr>
          <w:p w14:paraId="3F6ECC93" w14:textId="77777777" w:rsidR="00EF5E99" w:rsidRDefault="00EF5E99" w:rsidP="00EF5E99">
            <w:pPr>
              <w:spacing w:line="264" w:lineRule="auto"/>
              <w:jc w:val="both"/>
              <w:rPr>
                <w:rFonts w:ascii="Calibri" w:hAnsi="Calibri" w:cs="Tahoma"/>
                <w:b/>
              </w:rPr>
            </w:pPr>
            <w:r>
              <w:rPr>
                <w:rFonts w:ascii="Calibri" w:hAnsi="Calibri" w:cs="Tahoma"/>
                <w:b/>
              </w:rPr>
              <w:t>SKUPAJ BREZ DDV za tri leta za osnovo 22</w:t>
            </w:r>
            <w:r w:rsidRPr="004C0BFA">
              <w:rPr>
                <w:rFonts w:ascii="Calibri" w:hAnsi="Calibri" w:cs="Tahoma"/>
                <w:b/>
              </w:rPr>
              <w:t>%</w:t>
            </w:r>
          </w:p>
          <w:p w14:paraId="6C447DC7" w14:textId="00828EF0" w:rsidR="00EF5E99" w:rsidRPr="00377944" w:rsidRDefault="00EF5E99" w:rsidP="00EF5E99">
            <w:pPr>
              <w:spacing w:line="264" w:lineRule="auto"/>
              <w:jc w:val="both"/>
              <w:rPr>
                <w:rFonts w:ascii="Calibri" w:hAnsi="Calibri" w:cs="Tahoma"/>
              </w:rPr>
            </w:pPr>
            <w:r w:rsidRPr="00EF5E99">
              <w:rPr>
                <w:rFonts w:ascii="Calibri" w:hAnsi="Calibri" w:cs="Tahoma"/>
                <w:sz w:val="16"/>
                <w:szCs w:val="16"/>
              </w:rPr>
              <w:t>(postavko za eno leto pomnožiti s 3)</w:t>
            </w:r>
          </w:p>
        </w:tc>
        <w:tc>
          <w:tcPr>
            <w:tcW w:w="3550" w:type="dxa"/>
          </w:tcPr>
          <w:p w14:paraId="1A9A2DA3" w14:textId="77777777" w:rsidR="00EF5E99" w:rsidRPr="00377944" w:rsidRDefault="00EF5E99" w:rsidP="00EF5E99">
            <w:pPr>
              <w:spacing w:line="264" w:lineRule="auto"/>
              <w:jc w:val="both"/>
              <w:rPr>
                <w:rFonts w:ascii="Calibri" w:hAnsi="Calibri" w:cs="Tahoma"/>
              </w:rPr>
            </w:pPr>
          </w:p>
        </w:tc>
      </w:tr>
      <w:tr w:rsidR="00EF5E99" w:rsidRPr="00377944" w14:paraId="39EBF786" w14:textId="77777777" w:rsidTr="00EF5E99">
        <w:trPr>
          <w:trHeight w:val="98"/>
        </w:trPr>
        <w:tc>
          <w:tcPr>
            <w:tcW w:w="5534" w:type="dxa"/>
          </w:tcPr>
          <w:p w14:paraId="44BE408F" w14:textId="77777777" w:rsidR="00EF5E99" w:rsidRPr="00377944" w:rsidRDefault="00EF5E99" w:rsidP="00EF5E99">
            <w:pPr>
              <w:spacing w:line="264" w:lineRule="auto"/>
              <w:jc w:val="both"/>
              <w:rPr>
                <w:rFonts w:ascii="Calibri" w:hAnsi="Calibri" w:cs="Tahoma"/>
              </w:rPr>
            </w:pPr>
            <w:r>
              <w:rPr>
                <w:rFonts w:ascii="Calibri" w:hAnsi="Calibri" w:cs="Tahoma"/>
                <w:b/>
              </w:rPr>
              <w:t>9,5 % DDV</w:t>
            </w:r>
          </w:p>
        </w:tc>
        <w:tc>
          <w:tcPr>
            <w:tcW w:w="3550" w:type="dxa"/>
          </w:tcPr>
          <w:p w14:paraId="51BF7B59" w14:textId="77777777" w:rsidR="00EF5E99" w:rsidRPr="00377944" w:rsidRDefault="00EF5E99" w:rsidP="00EF5E99">
            <w:pPr>
              <w:spacing w:line="264" w:lineRule="auto"/>
              <w:jc w:val="both"/>
              <w:rPr>
                <w:rFonts w:ascii="Calibri" w:hAnsi="Calibri" w:cs="Tahoma"/>
              </w:rPr>
            </w:pPr>
          </w:p>
        </w:tc>
      </w:tr>
      <w:tr w:rsidR="00EF5E99" w:rsidRPr="00377944" w14:paraId="6F48C95B" w14:textId="77777777" w:rsidTr="00EF5E99">
        <w:trPr>
          <w:trHeight w:val="98"/>
        </w:trPr>
        <w:tc>
          <w:tcPr>
            <w:tcW w:w="5534" w:type="dxa"/>
          </w:tcPr>
          <w:p w14:paraId="2C83A2A0" w14:textId="77777777" w:rsidR="00EF5E99" w:rsidRPr="00377944" w:rsidRDefault="00EF5E99" w:rsidP="00EF5E99">
            <w:pPr>
              <w:spacing w:line="264" w:lineRule="auto"/>
              <w:jc w:val="both"/>
              <w:rPr>
                <w:rFonts w:ascii="Calibri" w:hAnsi="Calibri" w:cs="Tahoma"/>
              </w:rPr>
            </w:pPr>
            <w:r w:rsidRPr="0073407E">
              <w:rPr>
                <w:rFonts w:ascii="Calibri" w:hAnsi="Calibri" w:cs="Tahoma"/>
                <w:b/>
              </w:rPr>
              <w:t>22 % DDV</w:t>
            </w:r>
          </w:p>
        </w:tc>
        <w:tc>
          <w:tcPr>
            <w:tcW w:w="3550" w:type="dxa"/>
          </w:tcPr>
          <w:p w14:paraId="5102B0E3" w14:textId="77777777" w:rsidR="00EF5E99" w:rsidRPr="00377944" w:rsidRDefault="00EF5E99" w:rsidP="00EF5E99">
            <w:pPr>
              <w:spacing w:line="264" w:lineRule="auto"/>
              <w:jc w:val="both"/>
              <w:rPr>
                <w:rFonts w:ascii="Calibri" w:hAnsi="Calibri" w:cs="Tahoma"/>
              </w:rPr>
            </w:pPr>
          </w:p>
        </w:tc>
      </w:tr>
      <w:tr w:rsidR="00EF5E99" w:rsidRPr="00377944" w14:paraId="3C6385BE" w14:textId="77777777" w:rsidTr="00EF5E99">
        <w:trPr>
          <w:trHeight w:val="98"/>
        </w:trPr>
        <w:tc>
          <w:tcPr>
            <w:tcW w:w="5534" w:type="dxa"/>
          </w:tcPr>
          <w:p w14:paraId="5661A08B" w14:textId="77777777" w:rsidR="00EF5E99" w:rsidRPr="00377944" w:rsidRDefault="00EF5E99" w:rsidP="00EF5E99">
            <w:pPr>
              <w:spacing w:line="264" w:lineRule="auto"/>
              <w:jc w:val="both"/>
              <w:rPr>
                <w:rFonts w:ascii="Calibri" w:hAnsi="Calibri" w:cs="Tahoma"/>
              </w:rPr>
            </w:pPr>
            <w:r w:rsidRPr="0073407E">
              <w:rPr>
                <w:rFonts w:ascii="Calibri" w:hAnsi="Calibri" w:cs="Tahoma"/>
                <w:b/>
              </w:rPr>
              <w:t>SKUPAJ Z DDV</w:t>
            </w:r>
          </w:p>
        </w:tc>
        <w:tc>
          <w:tcPr>
            <w:tcW w:w="3550" w:type="dxa"/>
          </w:tcPr>
          <w:p w14:paraId="7A58D154" w14:textId="77777777" w:rsidR="00EF5E99" w:rsidRPr="00377944" w:rsidRDefault="00EF5E99" w:rsidP="00EF5E99">
            <w:pPr>
              <w:spacing w:line="264" w:lineRule="auto"/>
              <w:jc w:val="both"/>
              <w:rPr>
                <w:rFonts w:ascii="Calibri" w:hAnsi="Calibri" w:cs="Tahoma"/>
              </w:rPr>
            </w:pPr>
          </w:p>
        </w:tc>
      </w:tr>
    </w:tbl>
    <w:tbl>
      <w:tblPr>
        <w:tblW w:w="6253" w:type="pct"/>
        <w:tblCellMar>
          <w:left w:w="70" w:type="dxa"/>
          <w:right w:w="70" w:type="dxa"/>
        </w:tblCellMar>
        <w:tblLook w:val="04A0" w:firstRow="1" w:lastRow="0" w:firstColumn="1" w:lastColumn="0" w:noHBand="0" w:noVBand="1"/>
      </w:tblPr>
      <w:tblGrid>
        <w:gridCol w:w="867"/>
        <w:gridCol w:w="160"/>
        <w:gridCol w:w="160"/>
        <w:gridCol w:w="360"/>
        <w:gridCol w:w="6376"/>
        <w:gridCol w:w="2120"/>
        <w:gridCol w:w="1300"/>
      </w:tblGrid>
      <w:tr w:rsidR="0073407E" w:rsidRPr="00733E28" w14:paraId="4B9B150C" w14:textId="77777777" w:rsidTr="00CB6A58">
        <w:trPr>
          <w:trHeight w:val="264"/>
        </w:trPr>
        <w:tc>
          <w:tcPr>
            <w:tcW w:w="7923" w:type="dxa"/>
            <w:gridSpan w:val="5"/>
            <w:tcBorders>
              <w:top w:val="nil"/>
              <w:left w:val="nil"/>
              <w:bottom w:val="nil"/>
              <w:right w:val="nil"/>
            </w:tcBorders>
            <w:shd w:val="clear" w:color="auto" w:fill="auto"/>
            <w:noWrap/>
            <w:vAlign w:val="bottom"/>
          </w:tcPr>
          <w:p w14:paraId="3ACC01D3" w14:textId="77777777" w:rsidR="00EF5E99" w:rsidRDefault="00EF5E99" w:rsidP="0073407E">
            <w:pPr>
              <w:rPr>
                <w:rFonts w:ascii="Calibri" w:hAnsi="Calibri" w:cs="Calibri"/>
              </w:rPr>
            </w:pPr>
          </w:p>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77777777" w:rsidR="0073407E" w:rsidRDefault="0073407E" w:rsidP="0073407E">
            <w:pPr>
              <w:rPr>
                <w:rFonts w:asciiTheme="minorHAnsi" w:hAnsiTheme="minorHAnsi" w:cstheme="minorHAnsi"/>
              </w:rPr>
            </w:pPr>
          </w:p>
          <w:p w14:paraId="51D2198F" w14:textId="6CB18A6B" w:rsidR="0073407E" w:rsidRPr="0073407E" w:rsidRDefault="0073407E" w:rsidP="0073407E">
            <w:pPr>
              <w:rPr>
                <w:rFonts w:ascii="Calibri" w:hAnsi="Calibri" w:cs="Calibri"/>
              </w:rPr>
            </w:pPr>
          </w:p>
        </w:tc>
        <w:tc>
          <w:tcPr>
            <w:tcW w:w="2120"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73407E">
        <w:trPr>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3"/>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P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0"/>
      <w:bookmarkEnd w:id="1"/>
      <w:bookmarkEnd w:id="2"/>
      <w:bookmarkEnd w:id="3"/>
    </w:p>
    <w:sectPr w:rsidR="009D0D55"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A90F" w14:textId="77777777" w:rsidR="00282788" w:rsidRDefault="00282788">
      <w:r>
        <w:separator/>
      </w:r>
    </w:p>
  </w:endnote>
  <w:endnote w:type="continuationSeparator" w:id="0">
    <w:p w14:paraId="3BE4A61C" w14:textId="77777777" w:rsidR="00282788" w:rsidRDefault="0028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A629" w14:textId="77777777" w:rsidR="00EF5E99" w:rsidRDefault="00EF5E99"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EF5E99" w:rsidRDefault="00EF5E9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DE4" w14:textId="77777777" w:rsidR="00EF5E99" w:rsidRPr="00850D39" w:rsidRDefault="00EF5E99" w:rsidP="00120C53">
    <w:pPr>
      <w:pStyle w:val="Noga"/>
      <w:jc w:val="right"/>
      <w:rPr>
        <w:rFonts w:ascii="Calibri" w:hAnsi="Calibri"/>
        <w:sz w:val="20"/>
        <w:szCs w:val="20"/>
      </w:rPr>
    </w:pPr>
    <w:bookmarkStart w:id="12" w:name="_Hlk508097905"/>
    <w:bookmarkStart w:id="13" w:name="_Hlk508097906"/>
    <w:bookmarkStart w:id="14" w:name="_Hlk508097907"/>
    <w:bookmarkStart w:id="15" w:name="_Hlk508097908"/>
    <w:bookmarkStart w:id="16" w:name="_Hlk532813794"/>
    <w:bookmarkStart w:id="17"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EA76C5">
      <w:rPr>
        <w:rFonts w:ascii="Calibri" w:hAnsi="Calibri"/>
        <w:noProof/>
        <w:sz w:val="20"/>
        <w:szCs w:val="20"/>
      </w:rPr>
      <w:t>16</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EA76C5">
      <w:rPr>
        <w:rFonts w:ascii="Calibri" w:hAnsi="Calibri"/>
        <w:noProof/>
        <w:sz w:val="20"/>
        <w:szCs w:val="20"/>
      </w:rPr>
      <w:t>66</w:t>
    </w:r>
    <w:r w:rsidRPr="00850D39">
      <w:rPr>
        <w:rFonts w:ascii="Calibri" w:hAnsi="Calibri"/>
        <w:sz w:val="20"/>
        <w:szCs w:val="20"/>
      </w:rPr>
      <w:fldChar w:fldCharType="end"/>
    </w:r>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3F02" w14:textId="77777777" w:rsidR="00282788" w:rsidRDefault="00282788">
      <w:r>
        <w:separator/>
      </w:r>
    </w:p>
  </w:footnote>
  <w:footnote w:type="continuationSeparator" w:id="0">
    <w:p w14:paraId="1ABF751A" w14:textId="77777777" w:rsidR="00282788" w:rsidRDefault="0028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B19" w14:textId="70E95B78" w:rsidR="00EF5E99" w:rsidRPr="00850D39" w:rsidRDefault="00EF5E99"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Cvetlične gredice </w:t>
    </w:r>
    <w:r w:rsidRPr="004240B1">
      <w:rPr>
        <w:rFonts w:asciiTheme="minorHAnsi" w:hAnsiTheme="minorHAnsi" w:cstheme="minorHAnsi"/>
        <w:i/>
        <w:sz w:val="18"/>
        <w:szCs w:val="18"/>
      </w:rPr>
      <w:t>2022</w:t>
    </w:r>
    <w:r>
      <w:rPr>
        <w:rFonts w:asciiTheme="minorHAnsi" w:hAnsiTheme="minorHAnsi" w:cstheme="minorHAnsi"/>
        <w:i/>
        <w:sz w:val="18"/>
        <w:szCs w:val="18"/>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DC2620"/>
    <w:multiLevelType w:val="hybridMultilevel"/>
    <w:tmpl w:val="37DA134C"/>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277A94"/>
    <w:multiLevelType w:val="hybridMultilevel"/>
    <w:tmpl w:val="BE3220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A56E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912AD4"/>
    <w:multiLevelType w:val="hybridMultilevel"/>
    <w:tmpl w:val="930A8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15:restartNumberingAfterBreak="0">
    <w:nsid w:val="3C72254D"/>
    <w:multiLevelType w:val="hybridMultilevel"/>
    <w:tmpl w:val="66D80152"/>
    <w:lvl w:ilvl="0" w:tplc="E572D02C">
      <w:start w:val="7"/>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45D4074A"/>
    <w:multiLevelType w:val="hybridMultilevel"/>
    <w:tmpl w:val="B896E99A"/>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3"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7"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9"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685430B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06190D"/>
    <w:multiLevelType w:val="hybridMultilevel"/>
    <w:tmpl w:val="573CEC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44"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15:restartNumberingAfterBreak="0">
    <w:nsid w:val="79D06625"/>
    <w:multiLevelType w:val="singleLevel"/>
    <w:tmpl w:val="04240001"/>
    <w:lvl w:ilvl="0">
      <w:start w:val="4280"/>
      <w:numFmt w:val="bullet"/>
      <w:lvlText w:val=""/>
      <w:lvlJc w:val="left"/>
      <w:pPr>
        <w:tabs>
          <w:tab w:val="num" w:pos="360"/>
        </w:tabs>
        <w:ind w:left="360" w:hanging="360"/>
      </w:pPr>
      <w:rPr>
        <w:rFonts w:ascii="Symbol" w:hAnsi="Symbol" w:hint="default"/>
      </w:rPr>
    </w:lvl>
  </w:abstractNum>
  <w:abstractNum w:abstractNumId="47"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7C9B12C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27"/>
  </w:num>
  <w:num w:numId="3">
    <w:abstractNumId w:val="32"/>
  </w:num>
  <w:num w:numId="4">
    <w:abstractNumId w:val="17"/>
  </w:num>
  <w:num w:numId="5">
    <w:abstractNumId w:val="25"/>
  </w:num>
  <w:num w:numId="6">
    <w:abstractNumId w:val="14"/>
  </w:num>
  <w:num w:numId="7">
    <w:abstractNumId w:val="29"/>
  </w:num>
  <w:num w:numId="8">
    <w:abstractNumId w:val="3"/>
  </w:num>
  <w:num w:numId="9">
    <w:abstractNumId w:val="43"/>
  </w:num>
  <w:num w:numId="10">
    <w:abstractNumId w:val="37"/>
  </w:num>
  <w:num w:numId="11">
    <w:abstractNumId w:val="47"/>
  </w:num>
  <w:num w:numId="12">
    <w:abstractNumId w:val="5"/>
  </w:num>
  <w:num w:numId="13">
    <w:abstractNumId w:val="18"/>
  </w:num>
  <w:num w:numId="14">
    <w:abstractNumId w:val="36"/>
  </w:num>
  <w:num w:numId="15">
    <w:abstractNumId w:val="31"/>
  </w:num>
  <w:num w:numId="16">
    <w:abstractNumId w:val="10"/>
  </w:num>
  <w:num w:numId="17">
    <w:abstractNumId w:val="9"/>
  </w:num>
  <w:num w:numId="18">
    <w:abstractNumId w:val="38"/>
  </w:num>
  <w:num w:numId="19">
    <w:abstractNumId w:val="30"/>
  </w:num>
  <w:num w:numId="20">
    <w:abstractNumId w:val="4"/>
  </w:num>
  <w:num w:numId="21">
    <w:abstractNumId w:val="45"/>
  </w:num>
  <w:num w:numId="22">
    <w:abstractNumId w:val="2"/>
  </w:num>
  <w:num w:numId="23">
    <w:abstractNumId w:val="44"/>
  </w:num>
  <w:num w:numId="24">
    <w:abstractNumId w:val="1"/>
  </w:num>
  <w:num w:numId="25">
    <w:abstractNumId w:val="33"/>
  </w:num>
  <w:num w:numId="26">
    <w:abstractNumId w:val="6"/>
  </w:num>
  <w:num w:numId="27">
    <w:abstractNumId w:val="39"/>
  </w:num>
  <w:num w:numId="28">
    <w:abstractNumId w:val="8"/>
  </w:num>
  <w:num w:numId="29">
    <w:abstractNumId w:val="26"/>
  </w:num>
  <w:num w:numId="30">
    <w:abstractNumId w:val="23"/>
  </w:num>
  <w:num w:numId="31">
    <w:abstractNumId w:val="34"/>
  </w:num>
  <w:num w:numId="32">
    <w:abstractNumId w:val="19"/>
  </w:num>
  <w:num w:numId="33">
    <w:abstractNumId w:val="24"/>
  </w:num>
  <w:num w:numId="34">
    <w:abstractNumId w:val="21"/>
  </w:num>
  <w:num w:numId="35">
    <w:abstractNumId w:val="13"/>
  </w:num>
  <w:num w:numId="36">
    <w:abstractNumId w:val="35"/>
  </w:num>
  <w:num w:numId="37">
    <w:abstractNumId w:val="20"/>
  </w:num>
  <w:num w:numId="38">
    <w:abstractNumId w:val="40"/>
  </w:num>
  <w:num w:numId="39">
    <w:abstractNumId w:val="0"/>
  </w:num>
  <w:num w:numId="40">
    <w:abstractNumId w:val="11"/>
  </w:num>
  <w:num w:numId="41">
    <w:abstractNumId w:val="16"/>
  </w:num>
  <w:num w:numId="42">
    <w:abstractNumId w:val="42"/>
  </w:num>
  <w:num w:numId="43">
    <w:abstractNumId w:val="48"/>
  </w:num>
  <w:num w:numId="44">
    <w:abstractNumId w:val="41"/>
  </w:num>
  <w:num w:numId="45">
    <w:abstractNumId w:val="15"/>
  </w:num>
  <w:num w:numId="46">
    <w:abstractNumId w:val="46"/>
  </w:num>
  <w:num w:numId="47">
    <w:abstractNumId w:val="22"/>
  </w:num>
  <w:num w:numId="48">
    <w:abstractNumId w:val="28"/>
  </w:num>
  <w:num w:numId="4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5A6F"/>
    <w:rsid w:val="0000652F"/>
    <w:rsid w:val="00006931"/>
    <w:rsid w:val="000069C3"/>
    <w:rsid w:val="00006F64"/>
    <w:rsid w:val="00010D15"/>
    <w:rsid w:val="00010D5B"/>
    <w:rsid w:val="00012649"/>
    <w:rsid w:val="00012764"/>
    <w:rsid w:val="0001292F"/>
    <w:rsid w:val="00013B46"/>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0B49"/>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D6"/>
    <w:rsid w:val="00073597"/>
    <w:rsid w:val="0007425B"/>
    <w:rsid w:val="000749A6"/>
    <w:rsid w:val="000749D1"/>
    <w:rsid w:val="00074D2A"/>
    <w:rsid w:val="00075EA4"/>
    <w:rsid w:val="00076A2C"/>
    <w:rsid w:val="00081BEE"/>
    <w:rsid w:val="00081F0C"/>
    <w:rsid w:val="00082B8D"/>
    <w:rsid w:val="0008319F"/>
    <w:rsid w:val="000834EC"/>
    <w:rsid w:val="00083603"/>
    <w:rsid w:val="000840B3"/>
    <w:rsid w:val="0008447B"/>
    <w:rsid w:val="00084967"/>
    <w:rsid w:val="000853B5"/>
    <w:rsid w:val="00085666"/>
    <w:rsid w:val="00086F0E"/>
    <w:rsid w:val="000870EE"/>
    <w:rsid w:val="000871D6"/>
    <w:rsid w:val="00087315"/>
    <w:rsid w:val="000907E9"/>
    <w:rsid w:val="00090DBA"/>
    <w:rsid w:val="000912F3"/>
    <w:rsid w:val="000923A8"/>
    <w:rsid w:val="0009470A"/>
    <w:rsid w:val="00094871"/>
    <w:rsid w:val="000955E2"/>
    <w:rsid w:val="00096397"/>
    <w:rsid w:val="000964E9"/>
    <w:rsid w:val="000966F8"/>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664F"/>
    <w:rsid w:val="00120A46"/>
    <w:rsid w:val="00120C53"/>
    <w:rsid w:val="00120D95"/>
    <w:rsid w:val="00122F97"/>
    <w:rsid w:val="00124441"/>
    <w:rsid w:val="001248EE"/>
    <w:rsid w:val="0012560C"/>
    <w:rsid w:val="00125891"/>
    <w:rsid w:val="00131606"/>
    <w:rsid w:val="0013264D"/>
    <w:rsid w:val="001328E6"/>
    <w:rsid w:val="001347D3"/>
    <w:rsid w:val="00134F4B"/>
    <w:rsid w:val="001352B5"/>
    <w:rsid w:val="00136503"/>
    <w:rsid w:val="0014043A"/>
    <w:rsid w:val="001405CF"/>
    <w:rsid w:val="00140877"/>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040B"/>
    <w:rsid w:val="0019168B"/>
    <w:rsid w:val="00191D0C"/>
    <w:rsid w:val="00192DC3"/>
    <w:rsid w:val="0019332A"/>
    <w:rsid w:val="00194793"/>
    <w:rsid w:val="00195847"/>
    <w:rsid w:val="00196067"/>
    <w:rsid w:val="00197212"/>
    <w:rsid w:val="001A1D25"/>
    <w:rsid w:val="001A1FAB"/>
    <w:rsid w:val="001A3622"/>
    <w:rsid w:val="001A5671"/>
    <w:rsid w:val="001A5EE5"/>
    <w:rsid w:val="001A62A2"/>
    <w:rsid w:val="001A6A85"/>
    <w:rsid w:val="001A6C5F"/>
    <w:rsid w:val="001A6CE9"/>
    <w:rsid w:val="001A7A21"/>
    <w:rsid w:val="001A7AC1"/>
    <w:rsid w:val="001B0203"/>
    <w:rsid w:val="001B06D5"/>
    <w:rsid w:val="001B1134"/>
    <w:rsid w:val="001B28C1"/>
    <w:rsid w:val="001B2A44"/>
    <w:rsid w:val="001B3062"/>
    <w:rsid w:val="001B389B"/>
    <w:rsid w:val="001B3C27"/>
    <w:rsid w:val="001B3CCD"/>
    <w:rsid w:val="001B45D1"/>
    <w:rsid w:val="001B4A21"/>
    <w:rsid w:val="001B4AFB"/>
    <w:rsid w:val="001B4CB7"/>
    <w:rsid w:val="001B57E4"/>
    <w:rsid w:val="001B6609"/>
    <w:rsid w:val="001B6DAC"/>
    <w:rsid w:val="001B7115"/>
    <w:rsid w:val="001B7340"/>
    <w:rsid w:val="001C1A69"/>
    <w:rsid w:val="001C241D"/>
    <w:rsid w:val="001C2B32"/>
    <w:rsid w:val="001C32DD"/>
    <w:rsid w:val="001C34D3"/>
    <w:rsid w:val="001C3CCF"/>
    <w:rsid w:val="001C4A95"/>
    <w:rsid w:val="001C5A1D"/>
    <w:rsid w:val="001C6DD4"/>
    <w:rsid w:val="001D11E0"/>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655"/>
    <w:rsid w:val="00200A89"/>
    <w:rsid w:val="002020EB"/>
    <w:rsid w:val="00202CF8"/>
    <w:rsid w:val="00203CBF"/>
    <w:rsid w:val="00206004"/>
    <w:rsid w:val="0021083E"/>
    <w:rsid w:val="00211407"/>
    <w:rsid w:val="002115A5"/>
    <w:rsid w:val="00212D2A"/>
    <w:rsid w:val="0021369F"/>
    <w:rsid w:val="00214055"/>
    <w:rsid w:val="00214829"/>
    <w:rsid w:val="00215C00"/>
    <w:rsid w:val="00216325"/>
    <w:rsid w:val="00216EFD"/>
    <w:rsid w:val="00217E64"/>
    <w:rsid w:val="0022111D"/>
    <w:rsid w:val="00221745"/>
    <w:rsid w:val="00221A6D"/>
    <w:rsid w:val="00224066"/>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8A5"/>
    <w:rsid w:val="00257CF8"/>
    <w:rsid w:val="002606D0"/>
    <w:rsid w:val="00260A7D"/>
    <w:rsid w:val="00261D30"/>
    <w:rsid w:val="00264489"/>
    <w:rsid w:val="00264899"/>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86"/>
    <w:rsid w:val="002801BB"/>
    <w:rsid w:val="002803B6"/>
    <w:rsid w:val="0028106A"/>
    <w:rsid w:val="00281FD5"/>
    <w:rsid w:val="002826E6"/>
    <w:rsid w:val="00282788"/>
    <w:rsid w:val="00283153"/>
    <w:rsid w:val="00283D66"/>
    <w:rsid w:val="00284886"/>
    <w:rsid w:val="00284F8D"/>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0BE8"/>
    <w:rsid w:val="002D32A6"/>
    <w:rsid w:val="002D367E"/>
    <w:rsid w:val="002D46AC"/>
    <w:rsid w:val="002D49AD"/>
    <w:rsid w:val="002D54E8"/>
    <w:rsid w:val="002D556C"/>
    <w:rsid w:val="002D58FE"/>
    <w:rsid w:val="002D5FB7"/>
    <w:rsid w:val="002D6BEA"/>
    <w:rsid w:val="002D73C0"/>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00CA"/>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3E2B"/>
    <w:rsid w:val="003F4137"/>
    <w:rsid w:val="003F4470"/>
    <w:rsid w:val="003F452B"/>
    <w:rsid w:val="003F5813"/>
    <w:rsid w:val="003F6A91"/>
    <w:rsid w:val="003F6FFF"/>
    <w:rsid w:val="004001A4"/>
    <w:rsid w:val="0040095B"/>
    <w:rsid w:val="0040116C"/>
    <w:rsid w:val="004017BD"/>
    <w:rsid w:val="00401DD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0B1"/>
    <w:rsid w:val="004242AA"/>
    <w:rsid w:val="00424CBD"/>
    <w:rsid w:val="0042523E"/>
    <w:rsid w:val="00425395"/>
    <w:rsid w:val="00425CA2"/>
    <w:rsid w:val="00425E75"/>
    <w:rsid w:val="004260D3"/>
    <w:rsid w:val="0043100B"/>
    <w:rsid w:val="004315EA"/>
    <w:rsid w:val="004319CC"/>
    <w:rsid w:val="00432E39"/>
    <w:rsid w:val="00433333"/>
    <w:rsid w:val="00433D83"/>
    <w:rsid w:val="00433D88"/>
    <w:rsid w:val="00433EA9"/>
    <w:rsid w:val="00434E01"/>
    <w:rsid w:val="00435418"/>
    <w:rsid w:val="00435568"/>
    <w:rsid w:val="00435825"/>
    <w:rsid w:val="00435ABE"/>
    <w:rsid w:val="00436298"/>
    <w:rsid w:val="00436D53"/>
    <w:rsid w:val="00440316"/>
    <w:rsid w:val="0044295E"/>
    <w:rsid w:val="004431D8"/>
    <w:rsid w:val="0044390E"/>
    <w:rsid w:val="004447C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33BB"/>
    <w:rsid w:val="004643B4"/>
    <w:rsid w:val="004646DF"/>
    <w:rsid w:val="00464A16"/>
    <w:rsid w:val="00464CE1"/>
    <w:rsid w:val="00464F2E"/>
    <w:rsid w:val="00466B9A"/>
    <w:rsid w:val="00466C67"/>
    <w:rsid w:val="00466D9F"/>
    <w:rsid w:val="004676E0"/>
    <w:rsid w:val="00467D05"/>
    <w:rsid w:val="004706E3"/>
    <w:rsid w:val="00470EDA"/>
    <w:rsid w:val="00471D2C"/>
    <w:rsid w:val="0047277A"/>
    <w:rsid w:val="00473A88"/>
    <w:rsid w:val="00475F6D"/>
    <w:rsid w:val="0047620B"/>
    <w:rsid w:val="00477AA2"/>
    <w:rsid w:val="00477CD7"/>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3292"/>
    <w:rsid w:val="004A44C8"/>
    <w:rsid w:val="004A5010"/>
    <w:rsid w:val="004A5106"/>
    <w:rsid w:val="004A5667"/>
    <w:rsid w:val="004A5A62"/>
    <w:rsid w:val="004A5BFF"/>
    <w:rsid w:val="004A5F9B"/>
    <w:rsid w:val="004A69AD"/>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0BFA"/>
    <w:rsid w:val="004C1753"/>
    <w:rsid w:val="004C2029"/>
    <w:rsid w:val="004C2100"/>
    <w:rsid w:val="004C2BA8"/>
    <w:rsid w:val="004C316F"/>
    <w:rsid w:val="004C3791"/>
    <w:rsid w:val="004C3B50"/>
    <w:rsid w:val="004C3F2D"/>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6C47"/>
    <w:rsid w:val="004E7042"/>
    <w:rsid w:val="004E72E7"/>
    <w:rsid w:val="004F0960"/>
    <w:rsid w:val="004F2573"/>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EB8"/>
    <w:rsid w:val="00510F72"/>
    <w:rsid w:val="00511AA3"/>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E49"/>
    <w:rsid w:val="00530880"/>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08D"/>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4206"/>
    <w:rsid w:val="005956CF"/>
    <w:rsid w:val="005956D3"/>
    <w:rsid w:val="00596050"/>
    <w:rsid w:val="00597757"/>
    <w:rsid w:val="005A098A"/>
    <w:rsid w:val="005A0B8F"/>
    <w:rsid w:val="005A110A"/>
    <w:rsid w:val="005A13D3"/>
    <w:rsid w:val="005A19CE"/>
    <w:rsid w:val="005A3A19"/>
    <w:rsid w:val="005A3DE9"/>
    <w:rsid w:val="005A4F03"/>
    <w:rsid w:val="005A683D"/>
    <w:rsid w:val="005A6875"/>
    <w:rsid w:val="005A7840"/>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1688"/>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D6A9A"/>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711F"/>
    <w:rsid w:val="005E758F"/>
    <w:rsid w:val="005E7CC7"/>
    <w:rsid w:val="005F0039"/>
    <w:rsid w:val="005F03FF"/>
    <w:rsid w:val="005F0CAF"/>
    <w:rsid w:val="005F110E"/>
    <w:rsid w:val="005F1EF5"/>
    <w:rsid w:val="005F441D"/>
    <w:rsid w:val="005F4D7A"/>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1D8"/>
    <w:rsid w:val="00614388"/>
    <w:rsid w:val="00614B03"/>
    <w:rsid w:val="00614EB0"/>
    <w:rsid w:val="00615C61"/>
    <w:rsid w:val="00615D00"/>
    <w:rsid w:val="0061638C"/>
    <w:rsid w:val="006164E5"/>
    <w:rsid w:val="00620406"/>
    <w:rsid w:val="0062215A"/>
    <w:rsid w:val="00622B93"/>
    <w:rsid w:val="00623246"/>
    <w:rsid w:val="0062327E"/>
    <w:rsid w:val="0062391D"/>
    <w:rsid w:val="006239DC"/>
    <w:rsid w:val="006248AE"/>
    <w:rsid w:val="0062635D"/>
    <w:rsid w:val="00626579"/>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6FE5"/>
    <w:rsid w:val="0064723E"/>
    <w:rsid w:val="006474F7"/>
    <w:rsid w:val="00647559"/>
    <w:rsid w:val="0065014D"/>
    <w:rsid w:val="00650C00"/>
    <w:rsid w:val="006510D4"/>
    <w:rsid w:val="006518C6"/>
    <w:rsid w:val="00651FB5"/>
    <w:rsid w:val="00652B31"/>
    <w:rsid w:val="00652ED2"/>
    <w:rsid w:val="0065426E"/>
    <w:rsid w:val="0065527E"/>
    <w:rsid w:val="00656440"/>
    <w:rsid w:val="00656C5B"/>
    <w:rsid w:val="006570C6"/>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0F8B"/>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5A48"/>
    <w:rsid w:val="006B6501"/>
    <w:rsid w:val="006B787D"/>
    <w:rsid w:val="006B7AB5"/>
    <w:rsid w:val="006B7D54"/>
    <w:rsid w:val="006B7DA4"/>
    <w:rsid w:val="006C02B4"/>
    <w:rsid w:val="006C189E"/>
    <w:rsid w:val="006C1FF3"/>
    <w:rsid w:val="006C2C69"/>
    <w:rsid w:val="006C3B5B"/>
    <w:rsid w:val="006C40EE"/>
    <w:rsid w:val="006C427F"/>
    <w:rsid w:val="006C43CF"/>
    <w:rsid w:val="006C4CF1"/>
    <w:rsid w:val="006C52EC"/>
    <w:rsid w:val="006C5381"/>
    <w:rsid w:val="006C5610"/>
    <w:rsid w:val="006C5635"/>
    <w:rsid w:val="006C5966"/>
    <w:rsid w:val="006C5C5B"/>
    <w:rsid w:val="006D003B"/>
    <w:rsid w:val="006D0440"/>
    <w:rsid w:val="006D0467"/>
    <w:rsid w:val="006D11BB"/>
    <w:rsid w:val="006D26B5"/>
    <w:rsid w:val="006D43D3"/>
    <w:rsid w:val="006D6A00"/>
    <w:rsid w:val="006D738A"/>
    <w:rsid w:val="006D7ECC"/>
    <w:rsid w:val="006E0497"/>
    <w:rsid w:val="006E2966"/>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7B2F"/>
    <w:rsid w:val="00707D3D"/>
    <w:rsid w:val="00710EE8"/>
    <w:rsid w:val="00711B9B"/>
    <w:rsid w:val="00711D1F"/>
    <w:rsid w:val="00711D31"/>
    <w:rsid w:val="00711F02"/>
    <w:rsid w:val="00712952"/>
    <w:rsid w:val="00713750"/>
    <w:rsid w:val="00714EBF"/>
    <w:rsid w:val="0071517B"/>
    <w:rsid w:val="0071625A"/>
    <w:rsid w:val="007213C2"/>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4EB"/>
    <w:rsid w:val="0074160E"/>
    <w:rsid w:val="00741D0F"/>
    <w:rsid w:val="00741EEC"/>
    <w:rsid w:val="00742581"/>
    <w:rsid w:val="007430D1"/>
    <w:rsid w:val="0074310E"/>
    <w:rsid w:val="00743F4A"/>
    <w:rsid w:val="0074446D"/>
    <w:rsid w:val="00744930"/>
    <w:rsid w:val="00744EBB"/>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124"/>
    <w:rsid w:val="00763652"/>
    <w:rsid w:val="00764093"/>
    <w:rsid w:val="007667F8"/>
    <w:rsid w:val="0076694E"/>
    <w:rsid w:val="00767C55"/>
    <w:rsid w:val="00770C8F"/>
    <w:rsid w:val="007713B1"/>
    <w:rsid w:val="007716FC"/>
    <w:rsid w:val="0077343D"/>
    <w:rsid w:val="0077388D"/>
    <w:rsid w:val="00774441"/>
    <w:rsid w:val="007756D4"/>
    <w:rsid w:val="0077594D"/>
    <w:rsid w:val="007759C6"/>
    <w:rsid w:val="007768CE"/>
    <w:rsid w:val="007773B7"/>
    <w:rsid w:val="007778C3"/>
    <w:rsid w:val="0078048D"/>
    <w:rsid w:val="0078195F"/>
    <w:rsid w:val="007839FE"/>
    <w:rsid w:val="00784D80"/>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43A2"/>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69AE"/>
    <w:rsid w:val="007C7A63"/>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57BDD"/>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6376"/>
    <w:rsid w:val="008873BE"/>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DEE"/>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2D9C"/>
    <w:rsid w:val="008B3168"/>
    <w:rsid w:val="008B431F"/>
    <w:rsid w:val="008B4A51"/>
    <w:rsid w:val="008B4E99"/>
    <w:rsid w:val="008B5378"/>
    <w:rsid w:val="008B6653"/>
    <w:rsid w:val="008C05A1"/>
    <w:rsid w:val="008C22B2"/>
    <w:rsid w:val="008C2F8B"/>
    <w:rsid w:val="008C3C2C"/>
    <w:rsid w:val="008C431E"/>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4D4"/>
    <w:rsid w:val="008F4FB3"/>
    <w:rsid w:val="008F687E"/>
    <w:rsid w:val="008F6908"/>
    <w:rsid w:val="008F6B81"/>
    <w:rsid w:val="008F7017"/>
    <w:rsid w:val="008F7752"/>
    <w:rsid w:val="009007A3"/>
    <w:rsid w:val="0090202B"/>
    <w:rsid w:val="00902DFF"/>
    <w:rsid w:val="00903BED"/>
    <w:rsid w:val="009040D2"/>
    <w:rsid w:val="0090661D"/>
    <w:rsid w:val="009079FE"/>
    <w:rsid w:val="00907E09"/>
    <w:rsid w:val="009101FC"/>
    <w:rsid w:val="0091076D"/>
    <w:rsid w:val="009113A8"/>
    <w:rsid w:val="00913136"/>
    <w:rsid w:val="00913AF0"/>
    <w:rsid w:val="0091474D"/>
    <w:rsid w:val="00914756"/>
    <w:rsid w:val="00914B4D"/>
    <w:rsid w:val="00915938"/>
    <w:rsid w:val="00915DEC"/>
    <w:rsid w:val="009162F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C9A"/>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5281"/>
    <w:rsid w:val="009652A7"/>
    <w:rsid w:val="00965BC0"/>
    <w:rsid w:val="00965E28"/>
    <w:rsid w:val="00965F14"/>
    <w:rsid w:val="00966E55"/>
    <w:rsid w:val="00966F27"/>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329A"/>
    <w:rsid w:val="009A5ECE"/>
    <w:rsid w:val="009A682E"/>
    <w:rsid w:val="009A7077"/>
    <w:rsid w:val="009A7288"/>
    <w:rsid w:val="009A73FF"/>
    <w:rsid w:val="009A7A2A"/>
    <w:rsid w:val="009B0E4D"/>
    <w:rsid w:val="009B2667"/>
    <w:rsid w:val="009B2D57"/>
    <w:rsid w:val="009B2E13"/>
    <w:rsid w:val="009B354B"/>
    <w:rsid w:val="009B4435"/>
    <w:rsid w:val="009B4CBD"/>
    <w:rsid w:val="009B60FA"/>
    <w:rsid w:val="009B6AA5"/>
    <w:rsid w:val="009B7551"/>
    <w:rsid w:val="009B7DAB"/>
    <w:rsid w:val="009C0E13"/>
    <w:rsid w:val="009C1218"/>
    <w:rsid w:val="009C2228"/>
    <w:rsid w:val="009C2FC1"/>
    <w:rsid w:val="009C3360"/>
    <w:rsid w:val="009C3B41"/>
    <w:rsid w:val="009C4390"/>
    <w:rsid w:val="009C4B99"/>
    <w:rsid w:val="009C4E13"/>
    <w:rsid w:val="009C4FB2"/>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517"/>
    <w:rsid w:val="00A237F6"/>
    <w:rsid w:val="00A247D8"/>
    <w:rsid w:val="00A24FAD"/>
    <w:rsid w:val="00A27E78"/>
    <w:rsid w:val="00A316FC"/>
    <w:rsid w:val="00A32969"/>
    <w:rsid w:val="00A3316E"/>
    <w:rsid w:val="00A342D9"/>
    <w:rsid w:val="00A34B26"/>
    <w:rsid w:val="00A34B58"/>
    <w:rsid w:val="00A34D73"/>
    <w:rsid w:val="00A35660"/>
    <w:rsid w:val="00A35D45"/>
    <w:rsid w:val="00A36AE7"/>
    <w:rsid w:val="00A36B69"/>
    <w:rsid w:val="00A36F12"/>
    <w:rsid w:val="00A400AF"/>
    <w:rsid w:val="00A414E2"/>
    <w:rsid w:val="00A416BD"/>
    <w:rsid w:val="00A42C85"/>
    <w:rsid w:val="00A42E6C"/>
    <w:rsid w:val="00A434DC"/>
    <w:rsid w:val="00A43B5D"/>
    <w:rsid w:val="00A444F2"/>
    <w:rsid w:val="00A44780"/>
    <w:rsid w:val="00A45302"/>
    <w:rsid w:val="00A4532B"/>
    <w:rsid w:val="00A4541A"/>
    <w:rsid w:val="00A4642C"/>
    <w:rsid w:val="00A4671F"/>
    <w:rsid w:val="00A471D2"/>
    <w:rsid w:val="00A475FF"/>
    <w:rsid w:val="00A50771"/>
    <w:rsid w:val="00A51192"/>
    <w:rsid w:val="00A51333"/>
    <w:rsid w:val="00A51434"/>
    <w:rsid w:val="00A5182B"/>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A87"/>
    <w:rsid w:val="00A75018"/>
    <w:rsid w:val="00A7502F"/>
    <w:rsid w:val="00A760B9"/>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53BC"/>
    <w:rsid w:val="00A9670E"/>
    <w:rsid w:val="00A97BC1"/>
    <w:rsid w:val="00AA01E7"/>
    <w:rsid w:val="00AA022A"/>
    <w:rsid w:val="00AA0243"/>
    <w:rsid w:val="00AA131D"/>
    <w:rsid w:val="00AA21E8"/>
    <w:rsid w:val="00AA3BD0"/>
    <w:rsid w:val="00AA43DD"/>
    <w:rsid w:val="00AA441D"/>
    <w:rsid w:val="00AA4D86"/>
    <w:rsid w:val="00AA57B4"/>
    <w:rsid w:val="00AA68E7"/>
    <w:rsid w:val="00AA77AD"/>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24D"/>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5ACB"/>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40"/>
    <w:rsid w:val="00B32DFC"/>
    <w:rsid w:val="00B332E1"/>
    <w:rsid w:val="00B33BA7"/>
    <w:rsid w:val="00B36BB5"/>
    <w:rsid w:val="00B378C7"/>
    <w:rsid w:val="00B40ACE"/>
    <w:rsid w:val="00B450E1"/>
    <w:rsid w:val="00B45AEF"/>
    <w:rsid w:val="00B46532"/>
    <w:rsid w:val="00B4689E"/>
    <w:rsid w:val="00B47163"/>
    <w:rsid w:val="00B51A00"/>
    <w:rsid w:val="00B5215C"/>
    <w:rsid w:val="00B529E2"/>
    <w:rsid w:val="00B53157"/>
    <w:rsid w:val="00B53A29"/>
    <w:rsid w:val="00B53BEC"/>
    <w:rsid w:val="00B54C52"/>
    <w:rsid w:val="00B55C90"/>
    <w:rsid w:val="00B5624E"/>
    <w:rsid w:val="00B5755C"/>
    <w:rsid w:val="00B576F3"/>
    <w:rsid w:val="00B607F8"/>
    <w:rsid w:val="00B62E49"/>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30F1"/>
    <w:rsid w:val="00BD70E3"/>
    <w:rsid w:val="00BD7385"/>
    <w:rsid w:val="00BE05EC"/>
    <w:rsid w:val="00BE0D7C"/>
    <w:rsid w:val="00BE217C"/>
    <w:rsid w:val="00BE22F9"/>
    <w:rsid w:val="00BE29DB"/>
    <w:rsid w:val="00BE312F"/>
    <w:rsid w:val="00BE3463"/>
    <w:rsid w:val="00BE371E"/>
    <w:rsid w:val="00BE3C5A"/>
    <w:rsid w:val="00BE45EE"/>
    <w:rsid w:val="00BE5D5A"/>
    <w:rsid w:val="00BE609A"/>
    <w:rsid w:val="00BE66D3"/>
    <w:rsid w:val="00BE6825"/>
    <w:rsid w:val="00BE68A1"/>
    <w:rsid w:val="00BF0563"/>
    <w:rsid w:val="00BF0913"/>
    <w:rsid w:val="00BF1B10"/>
    <w:rsid w:val="00BF233E"/>
    <w:rsid w:val="00BF2666"/>
    <w:rsid w:val="00BF2BEC"/>
    <w:rsid w:val="00BF2C9D"/>
    <w:rsid w:val="00BF3D99"/>
    <w:rsid w:val="00BF6E26"/>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05E2"/>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61549"/>
    <w:rsid w:val="00C6272C"/>
    <w:rsid w:val="00C635FA"/>
    <w:rsid w:val="00C63DDE"/>
    <w:rsid w:val="00C656E2"/>
    <w:rsid w:val="00C659D0"/>
    <w:rsid w:val="00C65E4A"/>
    <w:rsid w:val="00C6654C"/>
    <w:rsid w:val="00C669A9"/>
    <w:rsid w:val="00C67CC3"/>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A58"/>
    <w:rsid w:val="00CB6CAC"/>
    <w:rsid w:val="00CB7877"/>
    <w:rsid w:val="00CB7ED9"/>
    <w:rsid w:val="00CC0A1E"/>
    <w:rsid w:val="00CC0F91"/>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3D02"/>
    <w:rsid w:val="00CF501A"/>
    <w:rsid w:val="00CF6636"/>
    <w:rsid w:val="00CF6ABE"/>
    <w:rsid w:val="00CF731D"/>
    <w:rsid w:val="00CF7B29"/>
    <w:rsid w:val="00D00594"/>
    <w:rsid w:val="00D0194C"/>
    <w:rsid w:val="00D02C50"/>
    <w:rsid w:val="00D03211"/>
    <w:rsid w:val="00D0357F"/>
    <w:rsid w:val="00D0458C"/>
    <w:rsid w:val="00D046E6"/>
    <w:rsid w:val="00D05BCB"/>
    <w:rsid w:val="00D05C60"/>
    <w:rsid w:val="00D05F6C"/>
    <w:rsid w:val="00D075C1"/>
    <w:rsid w:val="00D07A11"/>
    <w:rsid w:val="00D11DCB"/>
    <w:rsid w:val="00D124EA"/>
    <w:rsid w:val="00D135DB"/>
    <w:rsid w:val="00D13ABE"/>
    <w:rsid w:val="00D16158"/>
    <w:rsid w:val="00D176BC"/>
    <w:rsid w:val="00D17BA6"/>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00B"/>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875EB"/>
    <w:rsid w:val="00D901B6"/>
    <w:rsid w:val="00D909BA"/>
    <w:rsid w:val="00D92498"/>
    <w:rsid w:val="00D926C7"/>
    <w:rsid w:val="00D927C4"/>
    <w:rsid w:val="00D9282C"/>
    <w:rsid w:val="00D941B3"/>
    <w:rsid w:val="00D95309"/>
    <w:rsid w:val="00D957DF"/>
    <w:rsid w:val="00D96396"/>
    <w:rsid w:val="00D963EA"/>
    <w:rsid w:val="00D96B43"/>
    <w:rsid w:val="00D97AFF"/>
    <w:rsid w:val="00DA02E0"/>
    <w:rsid w:val="00DA0FDC"/>
    <w:rsid w:val="00DA1888"/>
    <w:rsid w:val="00DA1C5A"/>
    <w:rsid w:val="00DA26D0"/>
    <w:rsid w:val="00DA28B1"/>
    <w:rsid w:val="00DA3F92"/>
    <w:rsid w:val="00DA4556"/>
    <w:rsid w:val="00DA60E9"/>
    <w:rsid w:val="00DA72A2"/>
    <w:rsid w:val="00DA746F"/>
    <w:rsid w:val="00DB02DD"/>
    <w:rsid w:val="00DB0544"/>
    <w:rsid w:val="00DB05B9"/>
    <w:rsid w:val="00DB06C2"/>
    <w:rsid w:val="00DB1180"/>
    <w:rsid w:val="00DB24B9"/>
    <w:rsid w:val="00DB36BB"/>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625"/>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4E8"/>
    <w:rsid w:val="00E11333"/>
    <w:rsid w:val="00E13898"/>
    <w:rsid w:val="00E14619"/>
    <w:rsid w:val="00E14D09"/>
    <w:rsid w:val="00E14E9F"/>
    <w:rsid w:val="00E156F6"/>
    <w:rsid w:val="00E15FF6"/>
    <w:rsid w:val="00E225DD"/>
    <w:rsid w:val="00E234E6"/>
    <w:rsid w:val="00E26ECD"/>
    <w:rsid w:val="00E27778"/>
    <w:rsid w:val="00E27EEE"/>
    <w:rsid w:val="00E30A15"/>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19C7"/>
    <w:rsid w:val="00E52C3A"/>
    <w:rsid w:val="00E532D0"/>
    <w:rsid w:val="00E5359D"/>
    <w:rsid w:val="00E53977"/>
    <w:rsid w:val="00E539CC"/>
    <w:rsid w:val="00E544F5"/>
    <w:rsid w:val="00E550C2"/>
    <w:rsid w:val="00E5549B"/>
    <w:rsid w:val="00E573D1"/>
    <w:rsid w:val="00E57969"/>
    <w:rsid w:val="00E5798C"/>
    <w:rsid w:val="00E60CD2"/>
    <w:rsid w:val="00E60DD7"/>
    <w:rsid w:val="00E61FC4"/>
    <w:rsid w:val="00E62101"/>
    <w:rsid w:val="00E6250B"/>
    <w:rsid w:val="00E63F7C"/>
    <w:rsid w:val="00E64FF8"/>
    <w:rsid w:val="00E6562A"/>
    <w:rsid w:val="00E6588E"/>
    <w:rsid w:val="00E665FC"/>
    <w:rsid w:val="00E66833"/>
    <w:rsid w:val="00E67393"/>
    <w:rsid w:val="00E67466"/>
    <w:rsid w:val="00E676AF"/>
    <w:rsid w:val="00E67965"/>
    <w:rsid w:val="00E67A0F"/>
    <w:rsid w:val="00E70812"/>
    <w:rsid w:val="00E7126D"/>
    <w:rsid w:val="00E72181"/>
    <w:rsid w:val="00E729F1"/>
    <w:rsid w:val="00E74513"/>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97E"/>
    <w:rsid w:val="00EA0B95"/>
    <w:rsid w:val="00EA31C2"/>
    <w:rsid w:val="00EA4184"/>
    <w:rsid w:val="00EA501E"/>
    <w:rsid w:val="00EA64AE"/>
    <w:rsid w:val="00EA76C5"/>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38A9"/>
    <w:rsid w:val="00EC3F49"/>
    <w:rsid w:val="00EC455D"/>
    <w:rsid w:val="00EC5395"/>
    <w:rsid w:val="00EC58B8"/>
    <w:rsid w:val="00EC73B1"/>
    <w:rsid w:val="00ED0D98"/>
    <w:rsid w:val="00ED0F5D"/>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5E99"/>
    <w:rsid w:val="00EF667D"/>
    <w:rsid w:val="00EF6990"/>
    <w:rsid w:val="00F004A6"/>
    <w:rsid w:val="00F00820"/>
    <w:rsid w:val="00F01E3D"/>
    <w:rsid w:val="00F01F4B"/>
    <w:rsid w:val="00F02F35"/>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E46"/>
    <w:rsid w:val="00F25F1C"/>
    <w:rsid w:val="00F27621"/>
    <w:rsid w:val="00F277A6"/>
    <w:rsid w:val="00F30F7B"/>
    <w:rsid w:val="00F31CCF"/>
    <w:rsid w:val="00F327A7"/>
    <w:rsid w:val="00F338F2"/>
    <w:rsid w:val="00F36180"/>
    <w:rsid w:val="00F36CE7"/>
    <w:rsid w:val="00F37909"/>
    <w:rsid w:val="00F37D0C"/>
    <w:rsid w:val="00F402B8"/>
    <w:rsid w:val="00F40C4E"/>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6F5"/>
    <w:rsid w:val="00F74B8D"/>
    <w:rsid w:val="00F75635"/>
    <w:rsid w:val="00F758AA"/>
    <w:rsid w:val="00F76D7F"/>
    <w:rsid w:val="00F8251A"/>
    <w:rsid w:val="00F8276A"/>
    <w:rsid w:val="00F838BC"/>
    <w:rsid w:val="00F83C5E"/>
    <w:rsid w:val="00F84AC6"/>
    <w:rsid w:val="00F85301"/>
    <w:rsid w:val="00F85699"/>
    <w:rsid w:val="00F8608C"/>
    <w:rsid w:val="00F86232"/>
    <w:rsid w:val="00F86241"/>
    <w:rsid w:val="00F862DC"/>
    <w:rsid w:val="00F866EC"/>
    <w:rsid w:val="00F86DAD"/>
    <w:rsid w:val="00F90F36"/>
    <w:rsid w:val="00F911E2"/>
    <w:rsid w:val="00F91FB5"/>
    <w:rsid w:val="00F926BB"/>
    <w:rsid w:val="00F92847"/>
    <w:rsid w:val="00F9290B"/>
    <w:rsid w:val="00F92E7E"/>
    <w:rsid w:val="00F92F08"/>
    <w:rsid w:val="00F946B9"/>
    <w:rsid w:val="00F94759"/>
    <w:rsid w:val="00F949B1"/>
    <w:rsid w:val="00F94F14"/>
    <w:rsid w:val="00F95F75"/>
    <w:rsid w:val="00F96950"/>
    <w:rsid w:val="00F96A82"/>
    <w:rsid w:val="00FA011C"/>
    <w:rsid w:val="00FA180E"/>
    <w:rsid w:val="00FA4011"/>
    <w:rsid w:val="00FA5022"/>
    <w:rsid w:val="00FA5413"/>
    <w:rsid w:val="00FA68B5"/>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0038EE"/>
    <w:pPr>
      <w:ind w:left="708"/>
    </w:pPr>
  </w:style>
  <w:style w:type="paragraph" w:styleId="Oznaenseznam3">
    <w:name w:val="List Bullet 3"/>
    <w:basedOn w:val="Navaden"/>
    <w:autoRedefine/>
    <w:rsid w:val="006248AE"/>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1"/>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table" w:customStyle="1" w:styleId="Tabelamrea1">
    <w:name w:val="Tabela – mreža1"/>
    <w:basedOn w:val="Navadnatabela"/>
    <w:next w:val="Tabelamrea"/>
    <w:uiPriority w:val="39"/>
    <w:rsid w:val="004C0B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284F8D"/>
    <w:rPr>
      <w:b/>
      <w:bCs/>
    </w:rPr>
  </w:style>
  <w:style w:type="paragraph" w:styleId="Revizija">
    <w:name w:val="Revision"/>
    <w:hidden/>
    <w:uiPriority w:val="99"/>
    <w:semiHidden/>
    <w:rsid w:val="00ED0F5D"/>
    <w:rPr>
      <w:sz w:val="24"/>
      <w:szCs w:val="24"/>
    </w:rPr>
  </w:style>
  <w:style w:type="character" w:styleId="Pripombasklic">
    <w:name w:val="annotation reference"/>
    <w:basedOn w:val="Privzetapisavaodstavka"/>
    <w:rsid w:val="00744EBB"/>
    <w:rPr>
      <w:sz w:val="16"/>
      <w:szCs w:val="16"/>
    </w:rPr>
  </w:style>
  <w:style w:type="paragraph" w:styleId="Pripombabesedilo">
    <w:name w:val="annotation text"/>
    <w:basedOn w:val="Navaden"/>
    <w:link w:val="PripombabesediloZnak"/>
    <w:rsid w:val="00744EBB"/>
    <w:rPr>
      <w:sz w:val="20"/>
      <w:szCs w:val="20"/>
    </w:rPr>
  </w:style>
  <w:style w:type="character" w:customStyle="1" w:styleId="PripombabesediloZnak">
    <w:name w:val="Pripomba – besedilo Znak"/>
    <w:basedOn w:val="Privzetapisavaodstavka"/>
    <w:link w:val="Pripombabesedilo"/>
    <w:rsid w:val="00744EBB"/>
  </w:style>
  <w:style w:type="paragraph" w:styleId="Zadevapripombe">
    <w:name w:val="annotation subject"/>
    <w:basedOn w:val="Pripombabesedilo"/>
    <w:next w:val="Pripombabesedilo"/>
    <w:link w:val="ZadevapripombeZnak"/>
    <w:semiHidden/>
    <w:unhideWhenUsed/>
    <w:rsid w:val="00744EBB"/>
    <w:rPr>
      <w:b/>
      <w:bCs/>
    </w:rPr>
  </w:style>
  <w:style w:type="character" w:customStyle="1" w:styleId="ZadevapripombeZnak">
    <w:name w:val="Zadeva pripombe Znak"/>
    <w:basedOn w:val="PripombabesediloZnak"/>
    <w:link w:val="Zadevapripombe"/>
    <w:semiHidden/>
    <w:rsid w:val="0074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189338194">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33312508">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09345963">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3269-AF94-4018-9067-9FD0EC4C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8450</Words>
  <Characters>52691</Characters>
  <Application>Microsoft Office Word</Application>
  <DocSecurity>4</DocSecurity>
  <Lines>439</Lines>
  <Paragraphs>122</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61019</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Henrika</dc:creator>
  <cp:keywords/>
  <dc:description/>
  <cp:lastModifiedBy>Uporabnik</cp:lastModifiedBy>
  <cp:revision>2</cp:revision>
  <cp:lastPrinted>2022-02-10T12:14:00Z</cp:lastPrinted>
  <dcterms:created xsi:type="dcterms:W3CDTF">2022-02-11T12:00:00Z</dcterms:created>
  <dcterms:modified xsi:type="dcterms:W3CDTF">2022-02-11T12:00:00Z</dcterms:modified>
</cp:coreProperties>
</file>